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7F16" w14:textId="77777777" w:rsidR="002D794B" w:rsidRPr="0079683C" w:rsidRDefault="00E411CC" w:rsidP="0079683C">
      <w:pPr>
        <w:rPr>
          <w:rFonts w:ascii="Septimus" w:hAnsi="Septimus"/>
        </w:rPr>
      </w:pPr>
      <w:r>
        <w:rPr>
          <w:noProof/>
        </w:rPr>
        <mc:AlternateContent>
          <mc:Choice Requires="wps">
            <w:drawing>
              <wp:anchor distT="4294967295" distB="4294967295" distL="114300" distR="114300" simplePos="0" relativeHeight="251657728" behindDoc="1" locked="0" layoutInCell="1" allowOverlap="1" wp14:anchorId="66C826AA" wp14:editId="27802BF0">
                <wp:simplePos x="0" y="0"/>
                <wp:positionH relativeFrom="margin">
                  <wp:posOffset>-123825</wp:posOffset>
                </wp:positionH>
                <wp:positionV relativeFrom="paragraph">
                  <wp:posOffset>9524</wp:posOffset>
                </wp:positionV>
                <wp:extent cx="5991225" cy="0"/>
                <wp:effectExtent l="0" t="0" r="0" b="0"/>
                <wp:wrapTight wrapText="bothSides">
                  <wp:wrapPolygon edited="0">
                    <wp:start x="0" y="0"/>
                    <wp:lineTo x="0" y="21600"/>
                    <wp:lineTo x="21600" y="21600"/>
                    <wp:lineTo x="21600" y="0"/>
                  </wp:wrapPolygon>
                </wp:wrapTight>
                <wp:docPr id="1312887783" name="Konektor Luru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D2CA72F" id="Konektor Lurus 1"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9.75pt,.75pt" to="462pt,.7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" strokecolor="windowText" strokeweight="1.5pt">
                <v:stroke joinstyle="miter"/>
                <o:lock v:ext="edit" shapetype="f"/>
                <w10:wrap type="tight" anchorx="margin"/>
              </v:line>
            </w:pict>
          </mc:Fallback>
        </mc:AlternateContent>
      </w:r>
    </w:p>
    <w:p w14:paraId="420B52B9" w14:textId="77777777" w:rsidR="005A5D50" w:rsidRPr="00870CB7" w:rsidRDefault="00436D7B" w:rsidP="00870CB7">
      <w:pPr>
        <w:spacing w:after="0" w:line="240" w:lineRule="auto"/>
        <w:jc w:val="center"/>
        <w:rPr>
          <w:rFonts w:ascii="Times New Roman" w:hAnsi="Times New Roman"/>
          <w:b/>
          <w:sz w:val="28"/>
          <w:szCs w:val="28"/>
        </w:rPr>
      </w:pPr>
      <w:r>
        <w:rPr>
          <w:rFonts w:ascii="Times New Roman" w:hAnsi="Times New Roman"/>
          <w:b/>
          <w:sz w:val="28"/>
          <w:szCs w:val="28"/>
        </w:rPr>
        <w:t>PENINGKATAN PEMAHAMAN MASYARAKAT TENTANG PENYAKIT DEMAM BERDARAH (DBD) MELALUI TINDAKAN PERILAKU HIDUP BERSIH DAN SEHAT</w:t>
      </w:r>
    </w:p>
    <w:p w14:paraId="477153FB" w14:textId="77777777" w:rsidR="00696F35" w:rsidRDefault="00696F35">
      <w:pPr>
        <w:rPr>
          <w:rFonts w:ascii="Septimus" w:hAnsi="Septimus"/>
        </w:rPr>
      </w:pPr>
    </w:p>
    <w:p w14:paraId="61AF96AE" w14:textId="77777777" w:rsidR="00C85606" w:rsidRPr="00C85606" w:rsidRDefault="00870CB7" w:rsidP="0082776B">
      <w:pPr>
        <w:spacing w:after="0" w:line="240" w:lineRule="auto"/>
        <w:jc w:val="center"/>
        <w:rPr>
          <w:rFonts w:ascii="Cambria" w:hAnsi="Cambria"/>
          <w:b/>
          <w:sz w:val="20"/>
          <w:szCs w:val="20"/>
        </w:rPr>
      </w:pPr>
      <w:proofErr w:type="spellStart"/>
      <w:r>
        <w:rPr>
          <w:rFonts w:ascii="Cambria" w:hAnsi="Cambria"/>
          <w:b/>
          <w:sz w:val="20"/>
          <w:szCs w:val="20"/>
        </w:rPr>
        <w:t>Winnellia</w:t>
      </w:r>
      <w:proofErr w:type="spellEnd"/>
      <w:r>
        <w:rPr>
          <w:rFonts w:ascii="Cambria" w:hAnsi="Cambria"/>
          <w:b/>
          <w:sz w:val="20"/>
          <w:szCs w:val="20"/>
        </w:rPr>
        <w:t xml:space="preserve"> </w:t>
      </w:r>
      <w:proofErr w:type="spellStart"/>
      <w:r>
        <w:rPr>
          <w:rFonts w:ascii="Cambria" w:hAnsi="Cambria"/>
          <w:b/>
          <w:sz w:val="20"/>
          <w:szCs w:val="20"/>
        </w:rPr>
        <w:t>Fridina</w:t>
      </w:r>
      <w:proofErr w:type="spellEnd"/>
      <w:r>
        <w:rPr>
          <w:rFonts w:ascii="Cambria" w:hAnsi="Cambria"/>
          <w:b/>
          <w:sz w:val="20"/>
          <w:szCs w:val="20"/>
        </w:rPr>
        <w:t xml:space="preserve"> Sandy Rangkuti</w:t>
      </w:r>
      <w:r w:rsidR="00C85606" w:rsidRPr="00C85606">
        <w:rPr>
          <w:rFonts w:ascii="Cambria" w:hAnsi="Cambria"/>
          <w:b/>
          <w:sz w:val="20"/>
          <w:szCs w:val="20"/>
          <w:vertAlign w:val="superscript"/>
        </w:rPr>
        <w:t>1</w:t>
      </w:r>
      <w:r w:rsidR="00C85606" w:rsidRPr="00C85606">
        <w:rPr>
          <w:rFonts w:ascii="Cambria" w:hAnsi="Cambria"/>
          <w:b/>
          <w:sz w:val="20"/>
          <w:szCs w:val="20"/>
        </w:rPr>
        <w:t>,</w:t>
      </w:r>
      <w:r>
        <w:rPr>
          <w:rFonts w:ascii="Cambria" w:hAnsi="Cambria"/>
          <w:b/>
          <w:sz w:val="20"/>
          <w:szCs w:val="20"/>
        </w:rPr>
        <w:t xml:space="preserve"> Susito</w:t>
      </w:r>
      <w:r w:rsidR="00C85606" w:rsidRPr="00C85606">
        <w:rPr>
          <w:rFonts w:ascii="Cambria" w:hAnsi="Cambria"/>
          <w:b/>
          <w:sz w:val="20"/>
          <w:szCs w:val="20"/>
          <w:vertAlign w:val="superscript"/>
        </w:rPr>
        <w:t>2</w:t>
      </w:r>
      <w:r>
        <w:rPr>
          <w:rFonts w:ascii="Cambria" w:hAnsi="Cambria"/>
          <w:b/>
          <w:sz w:val="20"/>
          <w:szCs w:val="20"/>
        </w:rPr>
        <w:t>, Sudarto</w:t>
      </w:r>
      <w:r>
        <w:rPr>
          <w:rFonts w:ascii="Cambria" w:hAnsi="Cambria"/>
          <w:b/>
          <w:sz w:val="20"/>
          <w:szCs w:val="20"/>
          <w:vertAlign w:val="superscript"/>
        </w:rPr>
        <w:t>3</w:t>
      </w:r>
      <w:r>
        <w:rPr>
          <w:rFonts w:ascii="Cambria" w:hAnsi="Cambria"/>
          <w:b/>
          <w:sz w:val="20"/>
          <w:szCs w:val="20"/>
        </w:rPr>
        <w:t>, A</w:t>
      </w:r>
      <w:r w:rsidR="00D358EC">
        <w:rPr>
          <w:rFonts w:ascii="Cambria" w:hAnsi="Cambria"/>
          <w:b/>
          <w:sz w:val="20"/>
          <w:szCs w:val="20"/>
        </w:rPr>
        <w:t xml:space="preserve">rya </w:t>
      </w:r>
      <w:proofErr w:type="spellStart"/>
      <w:r w:rsidR="00D358EC">
        <w:rPr>
          <w:rFonts w:ascii="Cambria" w:hAnsi="Cambria"/>
          <w:b/>
          <w:sz w:val="20"/>
          <w:szCs w:val="20"/>
        </w:rPr>
        <w:t>Regidan</w:t>
      </w:r>
      <w:proofErr w:type="spellEnd"/>
      <w:r w:rsidR="00D358EC">
        <w:rPr>
          <w:rFonts w:ascii="Cambria" w:hAnsi="Cambria"/>
          <w:b/>
          <w:sz w:val="20"/>
          <w:szCs w:val="20"/>
        </w:rPr>
        <w:t xml:space="preserve"> Kuswari</w:t>
      </w:r>
      <w:r>
        <w:rPr>
          <w:rFonts w:ascii="Cambria" w:hAnsi="Cambria"/>
          <w:b/>
          <w:sz w:val="20"/>
          <w:szCs w:val="20"/>
          <w:vertAlign w:val="superscript"/>
        </w:rPr>
        <w:t>4</w:t>
      </w:r>
    </w:p>
    <w:p w14:paraId="28346A87" w14:textId="77777777" w:rsidR="00C85606" w:rsidRPr="00C85606" w:rsidRDefault="00870CB7" w:rsidP="00AB4B07">
      <w:pPr>
        <w:spacing w:after="0" w:line="240" w:lineRule="auto"/>
        <w:jc w:val="center"/>
        <w:rPr>
          <w:rFonts w:ascii="Cambria" w:hAnsi="Cambria"/>
          <w:sz w:val="20"/>
          <w:szCs w:val="20"/>
        </w:rPr>
      </w:pPr>
      <w:proofErr w:type="spellStart"/>
      <w:r>
        <w:rPr>
          <w:rFonts w:ascii="Cambria" w:hAnsi="Cambria"/>
          <w:sz w:val="20"/>
          <w:szCs w:val="20"/>
        </w:rPr>
        <w:t>Jurusan</w:t>
      </w:r>
      <w:proofErr w:type="spellEnd"/>
      <w:r>
        <w:rPr>
          <w:rFonts w:ascii="Cambria" w:hAnsi="Cambria"/>
          <w:sz w:val="20"/>
          <w:szCs w:val="20"/>
        </w:rPr>
        <w:t xml:space="preserve"> </w:t>
      </w:r>
      <w:proofErr w:type="spellStart"/>
      <w:r>
        <w:rPr>
          <w:rFonts w:ascii="Cambria" w:hAnsi="Cambria"/>
          <w:sz w:val="20"/>
          <w:szCs w:val="20"/>
        </w:rPr>
        <w:t>Keperawatan</w:t>
      </w:r>
      <w:proofErr w:type="spellEnd"/>
      <w:r>
        <w:rPr>
          <w:rFonts w:ascii="Cambria" w:hAnsi="Cambria"/>
          <w:sz w:val="20"/>
          <w:szCs w:val="20"/>
        </w:rPr>
        <w:t xml:space="preserve">, </w:t>
      </w:r>
      <w:proofErr w:type="spellStart"/>
      <w:r>
        <w:rPr>
          <w:rFonts w:ascii="Cambria" w:hAnsi="Cambria"/>
          <w:sz w:val="20"/>
          <w:szCs w:val="20"/>
        </w:rPr>
        <w:t>Poltekkes</w:t>
      </w:r>
      <w:proofErr w:type="spellEnd"/>
      <w:r w:rsidR="00AB4B07">
        <w:rPr>
          <w:rFonts w:ascii="Cambria" w:hAnsi="Cambria"/>
          <w:sz w:val="20"/>
          <w:szCs w:val="20"/>
        </w:rPr>
        <w:t xml:space="preserve"> </w:t>
      </w:r>
      <w:proofErr w:type="spellStart"/>
      <w:r w:rsidR="00AB4B07">
        <w:rPr>
          <w:rFonts w:ascii="Cambria" w:hAnsi="Cambria"/>
          <w:sz w:val="20"/>
          <w:szCs w:val="20"/>
        </w:rPr>
        <w:t>Kemenkes</w:t>
      </w:r>
      <w:proofErr w:type="spellEnd"/>
      <w:r w:rsidR="00AB4B07">
        <w:rPr>
          <w:rFonts w:ascii="Cambria" w:hAnsi="Cambria"/>
          <w:sz w:val="20"/>
          <w:szCs w:val="20"/>
        </w:rPr>
        <w:t xml:space="preserve"> Pontianak</w:t>
      </w:r>
    </w:p>
    <w:p w14:paraId="7DE7844C" w14:textId="77777777" w:rsidR="0082776B" w:rsidRDefault="00AB4B07" w:rsidP="00AB4B07">
      <w:pPr>
        <w:spacing w:after="0" w:line="240" w:lineRule="auto"/>
        <w:jc w:val="center"/>
        <w:rPr>
          <w:rFonts w:ascii="Cambria" w:hAnsi="Cambria"/>
          <w:sz w:val="20"/>
          <w:szCs w:val="20"/>
        </w:rPr>
      </w:pPr>
      <w:hyperlink r:id="rId8" w:history="1">
        <w:r w:rsidRPr="004032CF">
          <w:rPr>
            <w:rStyle w:val="Hyperlink"/>
            <w:rFonts w:ascii="Cambria" w:hAnsi="Cambria"/>
            <w:sz w:val="20"/>
            <w:szCs w:val="20"/>
          </w:rPr>
          <w:t>*winaskw_mkia@yahoo.com</w:t>
        </w:r>
      </w:hyperlink>
    </w:p>
    <w:p w14:paraId="35CB4DD9" w14:textId="77777777" w:rsidR="00AB4B07" w:rsidRPr="00AB4B07" w:rsidRDefault="00AB4B07" w:rsidP="00AB4B07">
      <w:pPr>
        <w:spacing w:after="0" w:line="240" w:lineRule="auto"/>
        <w:jc w:val="center"/>
        <w:rPr>
          <w:rFonts w:ascii="Cambria" w:hAnsi="Cambria"/>
          <w:sz w:val="20"/>
          <w:szCs w:val="20"/>
        </w:rPr>
      </w:pPr>
    </w:p>
    <w:p w14:paraId="53764995" w14:textId="77777777" w:rsidR="00382846" w:rsidRDefault="00382846" w:rsidP="0082776B">
      <w:pPr>
        <w:autoSpaceDE w:val="0"/>
        <w:autoSpaceDN w:val="0"/>
        <w:adjustRightInd w:val="0"/>
        <w:spacing w:after="0" w:line="240" w:lineRule="auto"/>
        <w:jc w:val="center"/>
        <w:textAlignment w:val="center"/>
        <w:rPr>
          <w:rFonts w:ascii="Cambria" w:hAnsi="Cambria"/>
          <w:bCs/>
          <w:i/>
          <w:color w:val="000000"/>
          <w:sz w:val="20"/>
          <w:szCs w:val="20"/>
        </w:rPr>
      </w:pPr>
    </w:p>
    <w:p w14:paraId="7BF1CB77" w14:textId="77777777" w:rsidR="0082776B" w:rsidRPr="00A12234" w:rsidRDefault="0082776B" w:rsidP="0082776B">
      <w:pPr>
        <w:autoSpaceDE w:val="0"/>
        <w:autoSpaceDN w:val="0"/>
        <w:adjustRightInd w:val="0"/>
        <w:spacing w:after="0" w:line="240" w:lineRule="auto"/>
        <w:jc w:val="center"/>
        <w:textAlignment w:val="center"/>
        <w:rPr>
          <w:rFonts w:ascii="Times New Roman" w:hAnsi="Times New Roman"/>
          <w:b/>
          <w:bCs/>
          <w:color w:val="000000"/>
        </w:rPr>
      </w:pPr>
      <w:proofErr w:type="spellStart"/>
      <w:r w:rsidRPr="00A12234">
        <w:rPr>
          <w:rFonts w:ascii="Times New Roman" w:hAnsi="Times New Roman"/>
          <w:b/>
          <w:bCs/>
          <w:color w:val="000000"/>
        </w:rPr>
        <w:t>Abstrak</w:t>
      </w:r>
      <w:proofErr w:type="spellEnd"/>
      <w:r w:rsidRPr="00A12234">
        <w:rPr>
          <w:rFonts w:ascii="Times New Roman" w:hAnsi="Times New Roman"/>
          <w:b/>
          <w:bCs/>
          <w:color w:val="000000"/>
        </w:rPr>
        <w:t xml:space="preserve"> </w:t>
      </w:r>
    </w:p>
    <w:p w14:paraId="06179B7B" w14:textId="77777777" w:rsidR="001A41E1" w:rsidRPr="001B1430" w:rsidRDefault="001A41E1" w:rsidP="001A41E1">
      <w:pPr>
        <w:spacing w:after="0" w:line="240" w:lineRule="auto"/>
        <w:jc w:val="both"/>
        <w:rPr>
          <w:rFonts w:ascii="Times New Roman" w:hAnsi="Times New Roman"/>
        </w:rPr>
      </w:pPr>
      <w:r w:rsidRPr="0009552F">
        <w:rPr>
          <w:rFonts w:ascii="Times New Roman" w:hAnsi="Times New Roman"/>
          <w:i/>
          <w:iCs/>
          <w:lang w:val="en-US"/>
        </w:rPr>
        <w:t xml:space="preserve">Dengue </w:t>
      </w:r>
      <w:proofErr w:type="spellStart"/>
      <w:r w:rsidRPr="0009552F">
        <w:rPr>
          <w:rFonts w:ascii="Times New Roman" w:hAnsi="Times New Roman"/>
          <w:i/>
          <w:iCs/>
          <w:lang w:val="en-US"/>
        </w:rPr>
        <w:t>Haemorragic</w:t>
      </w:r>
      <w:proofErr w:type="spellEnd"/>
      <w:r w:rsidRPr="0009552F">
        <w:rPr>
          <w:rFonts w:ascii="Times New Roman" w:hAnsi="Times New Roman"/>
          <w:i/>
          <w:iCs/>
          <w:lang w:val="en-US"/>
        </w:rPr>
        <w:t xml:space="preserve"> </w:t>
      </w:r>
      <w:r w:rsidR="0009552F">
        <w:rPr>
          <w:rFonts w:ascii="Times New Roman" w:hAnsi="Times New Roman"/>
          <w:i/>
          <w:iCs/>
          <w:lang w:val="en-US"/>
        </w:rPr>
        <w:t>F</w:t>
      </w:r>
      <w:r w:rsidRPr="0009552F">
        <w:rPr>
          <w:rFonts w:ascii="Times New Roman" w:hAnsi="Times New Roman"/>
          <w:i/>
          <w:iCs/>
          <w:lang w:val="en-US"/>
        </w:rPr>
        <w:t>ever</w:t>
      </w:r>
      <w:r>
        <w:rPr>
          <w:rFonts w:ascii="Times New Roman" w:hAnsi="Times New Roman"/>
          <w:lang w:val="en-US"/>
        </w:rPr>
        <w:t xml:space="preserve"> (DHF) </w:t>
      </w:r>
      <w:proofErr w:type="spellStart"/>
      <w:r>
        <w:rPr>
          <w:rFonts w:ascii="Times New Roman" w:hAnsi="Times New Roman"/>
          <w:lang w:val="en-US"/>
        </w:rPr>
        <w:t>atau</w:t>
      </w:r>
      <w:proofErr w:type="spellEnd"/>
      <w:r>
        <w:rPr>
          <w:rFonts w:ascii="Times New Roman" w:hAnsi="Times New Roman"/>
          <w:lang w:val="en-US"/>
        </w:rPr>
        <w:t xml:space="preserve"> yang </w:t>
      </w:r>
      <w:proofErr w:type="spellStart"/>
      <w:r>
        <w:rPr>
          <w:rFonts w:ascii="Times New Roman" w:hAnsi="Times New Roman"/>
          <w:lang w:val="en-US"/>
        </w:rPr>
        <w:t>lebih</w:t>
      </w:r>
      <w:proofErr w:type="spellEnd"/>
      <w:r>
        <w:rPr>
          <w:rFonts w:ascii="Times New Roman" w:hAnsi="Times New Roman"/>
          <w:lang w:val="en-US"/>
        </w:rPr>
        <w:t xml:space="preserve"> </w:t>
      </w:r>
      <w:proofErr w:type="spellStart"/>
      <w:r>
        <w:rPr>
          <w:rFonts w:ascii="Times New Roman" w:hAnsi="Times New Roman"/>
          <w:lang w:val="en-US"/>
        </w:rPr>
        <w:t>dikenal</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demam</w:t>
      </w:r>
      <w:proofErr w:type="spellEnd"/>
      <w:r>
        <w:rPr>
          <w:rFonts w:ascii="Times New Roman" w:hAnsi="Times New Roman"/>
          <w:lang w:val="en-US"/>
        </w:rPr>
        <w:t xml:space="preserve"> </w:t>
      </w:r>
      <w:proofErr w:type="spellStart"/>
      <w:r>
        <w:rPr>
          <w:rFonts w:ascii="Times New Roman" w:hAnsi="Times New Roman"/>
          <w:lang w:val="en-US"/>
        </w:rPr>
        <w:t>berdarah</w:t>
      </w:r>
      <w:proofErr w:type="spellEnd"/>
      <w:r>
        <w:rPr>
          <w:rFonts w:ascii="Times New Roman" w:hAnsi="Times New Roman"/>
          <w:lang w:val="en-US"/>
        </w:rPr>
        <w:t xml:space="preserve"> dengue (DBD) </w:t>
      </w:r>
      <w:proofErr w:type="spellStart"/>
      <w:r>
        <w:rPr>
          <w:rFonts w:ascii="Times New Roman" w:hAnsi="Times New Roman"/>
          <w:lang w:val="en-US"/>
        </w:rPr>
        <w:t>merupakan</w:t>
      </w:r>
      <w:proofErr w:type="spellEnd"/>
      <w:r>
        <w:rPr>
          <w:rFonts w:ascii="Times New Roman" w:hAnsi="Times New Roman"/>
          <w:lang w:val="en-US"/>
        </w:rPr>
        <w:t xml:space="preserve"> </w:t>
      </w:r>
      <w:proofErr w:type="spellStart"/>
      <w:r>
        <w:rPr>
          <w:rFonts w:ascii="Times New Roman" w:hAnsi="Times New Roman"/>
          <w:lang w:val="en-US"/>
        </w:rPr>
        <w:t>penyakit</w:t>
      </w:r>
      <w:proofErr w:type="spellEnd"/>
      <w:r>
        <w:rPr>
          <w:rFonts w:ascii="Times New Roman" w:hAnsi="Times New Roman"/>
          <w:lang w:val="en-US"/>
        </w:rPr>
        <w:t xml:space="preserve"> yang </w:t>
      </w:r>
      <w:proofErr w:type="spellStart"/>
      <w:r>
        <w:rPr>
          <w:rFonts w:ascii="Times New Roman" w:hAnsi="Times New Roman"/>
          <w:lang w:val="en-US"/>
        </w:rPr>
        <w:t>disebabkan</w:t>
      </w:r>
      <w:proofErr w:type="spellEnd"/>
      <w:r>
        <w:rPr>
          <w:rFonts w:ascii="Times New Roman" w:hAnsi="Times New Roman"/>
          <w:lang w:val="en-US"/>
        </w:rPr>
        <w:t xml:space="preserve"> oleh virus </w:t>
      </w:r>
      <w:r w:rsidRPr="0009552F">
        <w:rPr>
          <w:rFonts w:ascii="Times New Roman" w:hAnsi="Times New Roman"/>
          <w:i/>
          <w:iCs/>
          <w:lang w:val="en-US"/>
        </w:rPr>
        <w:t>dengue</w:t>
      </w:r>
      <w:r>
        <w:rPr>
          <w:rFonts w:ascii="Times New Roman" w:hAnsi="Times New Roman"/>
          <w:lang w:val="en-US"/>
        </w:rPr>
        <w:t xml:space="preserve">, </w:t>
      </w:r>
      <w:proofErr w:type="spellStart"/>
      <w:r w:rsidRPr="00A72F7C">
        <w:rPr>
          <w:rFonts w:ascii="Times New Roman" w:hAnsi="Times New Roman"/>
        </w:rPr>
        <w:t>penyakit</w:t>
      </w:r>
      <w:proofErr w:type="spellEnd"/>
      <w:r w:rsidRPr="00A72F7C">
        <w:rPr>
          <w:rFonts w:ascii="Times New Roman" w:hAnsi="Times New Roman"/>
        </w:rPr>
        <w:t xml:space="preserve"> </w:t>
      </w:r>
      <w:proofErr w:type="spellStart"/>
      <w:r w:rsidRPr="00A72F7C">
        <w:rPr>
          <w:rFonts w:ascii="Times New Roman" w:hAnsi="Times New Roman"/>
        </w:rPr>
        <w:t>ini</w:t>
      </w:r>
      <w:proofErr w:type="spellEnd"/>
      <w:r w:rsidRPr="00A72F7C">
        <w:rPr>
          <w:rFonts w:ascii="Times New Roman" w:hAnsi="Times New Roman"/>
        </w:rPr>
        <w:t xml:space="preserve"> </w:t>
      </w:r>
      <w:proofErr w:type="spellStart"/>
      <w:r w:rsidRPr="00A72F7C">
        <w:rPr>
          <w:rFonts w:ascii="Times New Roman" w:hAnsi="Times New Roman"/>
        </w:rPr>
        <w:t>ditularkan</w:t>
      </w:r>
      <w:proofErr w:type="spellEnd"/>
      <w:r w:rsidRPr="00A72F7C">
        <w:rPr>
          <w:rFonts w:ascii="Times New Roman" w:hAnsi="Times New Roman"/>
        </w:rPr>
        <w:t xml:space="preserve"> oleh </w:t>
      </w:r>
      <w:proofErr w:type="spellStart"/>
      <w:r w:rsidRPr="00A72F7C">
        <w:rPr>
          <w:rFonts w:ascii="Times New Roman" w:hAnsi="Times New Roman"/>
        </w:rPr>
        <w:t>nyamuk</w:t>
      </w:r>
      <w:proofErr w:type="spellEnd"/>
      <w:r w:rsidRPr="00A72F7C">
        <w:rPr>
          <w:rFonts w:ascii="Times New Roman" w:hAnsi="Times New Roman"/>
        </w:rPr>
        <w:t xml:space="preserve"> </w:t>
      </w:r>
      <w:r w:rsidRPr="00A72F7C">
        <w:rPr>
          <w:rFonts w:ascii="Times New Roman" w:hAnsi="Times New Roman"/>
          <w:i/>
          <w:iCs/>
        </w:rPr>
        <w:t xml:space="preserve">aedes aegypti </w:t>
      </w:r>
      <w:proofErr w:type="spellStart"/>
      <w:r w:rsidRPr="00A72F7C">
        <w:rPr>
          <w:rFonts w:ascii="Times New Roman" w:hAnsi="Times New Roman"/>
        </w:rPr>
        <w:t>melalui</w:t>
      </w:r>
      <w:proofErr w:type="spellEnd"/>
      <w:r w:rsidRPr="00A72F7C">
        <w:rPr>
          <w:rFonts w:ascii="Times New Roman" w:hAnsi="Times New Roman"/>
        </w:rPr>
        <w:t xml:space="preserve"> </w:t>
      </w:r>
      <w:proofErr w:type="spellStart"/>
      <w:r w:rsidRPr="00A72F7C">
        <w:rPr>
          <w:rFonts w:ascii="Times New Roman" w:hAnsi="Times New Roman"/>
        </w:rPr>
        <w:t>gigitan</w:t>
      </w:r>
      <w:proofErr w:type="spellEnd"/>
      <w:r w:rsidRPr="00A72F7C">
        <w:rPr>
          <w:rFonts w:ascii="Times New Roman" w:hAnsi="Times New Roman"/>
        </w:rPr>
        <w:t xml:space="preserve">. </w:t>
      </w:r>
      <w:proofErr w:type="spellStart"/>
      <w:r w:rsidRPr="00A72F7C">
        <w:rPr>
          <w:rFonts w:ascii="Times New Roman" w:hAnsi="Times New Roman"/>
        </w:rPr>
        <w:t>Penyakit</w:t>
      </w:r>
      <w:proofErr w:type="spellEnd"/>
      <w:r w:rsidRPr="00A72F7C">
        <w:rPr>
          <w:rFonts w:ascii="Times New Roman" w:hAnsi="Times New Roman"/>
        </w:rPr>
        <w:t xml:space="preserve"> </w:t>
      </w:r>
      <w:proofErr w:type="spellStart"/>
      <w:r w:rsidRPr="00A72F7C">
        <w:rPr>
          <w:rFonts w:ascii="Times New Roman" w:hAnsi="Times New Roman"/>
        </w:rPr>
        <w:t>demam</w:t>
      </w:r>
      <w:proofErr w:type="spellEnd"/>
      <w:r w:rsidRPr="00A72F7C">
        <w:rPr>
          <w:rFonts w:ascii="Times New Roman" w:hAnsi="Times New Roman"/>
        </w:rPr>
        <w:t xml:space="preserve"> </w:t>
      </w:r>
      <w:proofErr w:type="spellStart"/>
      <w:r w:rsidRPr="00A72F7C">
        <w:rPr>
          <w:rFonts w:ascii="Times New Roman" w:hAnsi="Times New Roman"/>
        </w:rPr>
        <w:t>berdarah</w:t>
      </w:r>
      <w:proofErr w:type="spellEnd"/>
      <w:r w:rsidRPr="00A72F7C">
        <w:rPr>
          <w:rFonts w:ascii="Times New Roman" w:hAnsi="Times New Roman"/>
        </w:rPr>
        <w:t xml:space="preserve"> dengue </w:t>
      </w:r>
      <w:proofErr w:type="spellStart"/>
      <w:r w:rsidRPr="00A72F7C">
        <w:rPr>
          <w:rFonts w:ascii="Times New Roman" w:hAnsi="Times New Roman"/>
        </w:rPr>
        <w:t>merupakan</w:t>
      </w:r>
      <w:proofErr w:type="spellEnd"/>
      <w:r w:rsidRPr="00A72F7C">
        <w:rPr>
          <w:rFonts w:ascii="Times New Roman" w:hAnsi="Times New Roman"/>
        </w:rPr>
        <w:t xml:space="preserve"> </w:t>
      </w:r>
      <w:proofErr w:type="spellStart"/>
      <w:r w:rsidRPr="00A72F7C">
        <w:rPr>
          <w:rFonts w:ascii="Times New Roman" w:hAnsi="Times New Roman"/>
        </w:rPr>
        <w:t>jenis</w:t>
      </w:r>
      <w:proofErr w:type="spellEnd"/>
      <w:r w:rsidRPr="00A72F7C">
        <w:rPr>
          <w:rFonts w:ascii="Times New Roman" w:hAnsi="Times New Roman"/>
        </w:rPr>
        <w:t xml:space="preserve"> </w:t>
      </w:r>
      <w:proofErr w:type="spellStart"/>
      <w:r w:rsidRPr="00A72F7C">
        <w:rPr>
          <w:rFonts w:ascii="Times New Roman" w:hAnsi="Times New Roman"/>
        </w:rPr>
        <w:t>penyakit</w:t>
      </w:r>
      <w:proofErr w:type="spellEnd"/>
      <w:r w:rsidRPr="00A72F7C">
        <w:rPr>
          <w:rFonts w:ascii="Times New Roman" w:hAnsi="Times New Roman"/>
        </w:rPr>
        <w:t xml:space="preserve"> yang sangat </w:t>
      </w:r>
      <w:proofErr w:type="spellStart"/>
      <w:r w:rsidRPr="00A72F7C">
        <w:rPr>
          <w:rFonts w:ascii="Times New Roman" w:hAnsi="Times New Roman"/>
        </w:rPr>
        <w:t>mematikan</w:t>
      </w:r>
      <w:proofErr w:type="spellEnd"/>
      <w:r w:rsidRPr="00A72F7C">
        <w:rPr>
          <w:rFonts w:ascii="Times New Roman" w:hAnsi="Times New Roman"/>
        </w:rPr>
        <w:t xml:space="preserve">. </w:t>
      </w:r>
      <w:proofErr w:type="spellStart"/>
      <w:r w:rsidRPr="00A72F7C">
        <w:rPr>
          <w:rFonts w:ascii="Times New Roman" w:hAnsi="Times New Roman"/>
        </w:rPr>
        <w:t>Penyakit</w:t>
      </w:r>
      <w:proofErr w:type="spellEnd"/>
      <w:r w:rsidRPr="00A72F7C">
        <w:rPr>
          <w:rFonts w:ascii="Times New Roman" w:hAnsi="Times New Roman"/>
        </w:rPr>
        <w:t xml:space="preserve"> </w:t>
      </w:r>
      <w:proofErr w:type="spellStart"/>
      <w:r w:rsidRPr="00A72F7C">
        <w:rPr>
          <w:rFonts w:ascii="Times New Roman" w:hAnsi="Times New Roman"/>
        </w:rPr>
        <w:t>demam</w:t>
      </w:r>
      <w:proofErr w:type="spellEnd"/>
      <w:r w:rsidRPr="00A72F7C">
        <w:rPr>
          <w:rFonts w:ascii="Times New Roman" w:hAnsi="Times New Roman"/>
        </w:rPr>
        <w:t xml:space="preserve"> </w:t>
      </w:r>
      <w:proofErr w:type="spellStart"/>
      <w:r w:rsidRPr="00A72F7C">
        <w:rPr>
          <w:rFonts w:ascii="Times New Roman" w:hAnsi="Times New Roman"/>
        </w:rPr>
        <w:t>berdarah</w:t>
      </w:r>
      <w:proofErr w:type="spellEnd"/>
      <w:r w:rsidRPr="00A72F7C">
        <w:rPr>
          <w:rFonts w:ascii="Times New Roman" w:hAnsi="Times New Roman"/>
        </w:rPr>
        <w:t xml:space="preserve"> dengue </w:t>
      </w:r>
      <w:proofErr w:type="spellStart"/>
      <w:r w:rsidRPr="00A72F7C">
        <w:rPr>
          <w:rFonts w:ascii="Times New Roman" w:hAnsi="Times New Roman"/>
        </w:rPr>
        <w:t>dapat</w:t>
      </w:r>
      <w:proofErr w:type="spellEnd"/>
      <w:r w:rsidRPr="00A72F7C">
        <w:rPr>
          <w:rFonts w:ascii="Times New Roman" w:hAnsi="Times New Roman"/>
        </w:rPr>
        <w:t xml:space="preserve"> </w:t>
      </w:r>
      <w:proofErr w:type="spellStart"/>
      <w:r w:rsidRPr="00A72F7C">
        <w:rPr>
          <w:rFonts w:ascii="Times New Roman" w:hAnsi="Times New Roman"/>
        </w:rPr>
        <w:t>menyerang</w:t>
      </w:r>
      <w:proofErr w:type="spellEnd"/>
      <w:r w:rsidRPr="00A72F7C">
        <w:rPr>
          <w:rFonts w:ascii="Times New Roman" w:hAnsi="Times New Roman"/>
        </w:rPr>
        <w:t xml:space="preserve"> </w:t>
      </w:r>
      <w:proofErr w:type="spellStart"/>
      <w:r w:rsidRPr="00A72F7C">
        <w:rPr>
          <w:rFonts w:ascii="Times New Roman" w:hAnsi="Times New Roman"/>
        </w:rPr>
        <w:t>semua</w:t>
      </w:r>
      <w:proofErr w:type="spellEnd"/>
      <w:r w:rsidRPr="00A72F7C">
        <w:rPr>
          <w:rFonts w:ascii="Times New Roman" w:hAnsi="Times New Roman"/>
        </w:rPr>
        <w:t xml:space="preserve"> </w:t>
      </w:r>
      <w:proofErr w:type="spellStart"/>
      <w:r w:rsidRPr="00A72F7C">
        <w:rPr>
          <w:rFonts w:ascii="Times New Roman" w:hAnsi="Times New Roman"/>
        </w:rPr>
        <w:t>kalangan</w:t>
      </w:r>
      <w:proofErr w:type="spellEnd"/>
      <w:r w:rsidRPr="00A72F7C">
        <w:rPr>
          <w:rFonts w:ascii="Times New Roman" w:hAnsi="Times New Roman"/>
        </w:rPr>
        <w:t xml:space="preserve"> </w:t>
      </w:r>
      <w:proofErr w:type="spellStart"/>
      <w:r w:rsidRPr="00A72F7C">
        <w:rPr>
          <w:rFonts w:ascii="Times New Roman" w:hAnsi="Times New Roman"/>
        </w:rPr>
        <w:t>terutama</w:t>
      </w:r>
      <w:proofErr w:type="spellEnd"/>
      <w:r w:rsidRPr="00A72F7C">
        <w:rPr>
          <w:rFonts w:ascii="Times New Roman" w:hAnsi="Times New Roman"/>
        </w:rPr>
        <w:t xml:space="preserve"> </w:t>
      </w:r>
      <w:proofErr w:type="spellStart"/>
      <w:r w:rsidRPr="00A72F7C">
        <w:rPr>
          <w:rFonts w:ascii="Times New Roman" w:hAnsi="Times New Roman"/>
        </w:rPr>
        <w:t>anak-anak</w:t>
      </w:r>
      <w:proofErr w:type="spellEnd"/>
      <w:r w:rsidRPr="00A72F7C">
        <w:rPr>
          <w:rFonts w:ascii="Times New Roman" w:hAnsi="Times New Roman"/>
        </w:rPr>
        <w:t xml:space="preserve"> (</w:t>
      </w:r>
      <w:proofErr w:type="spellStart"/>
      <w:r w:rsidRPr="00A72F7C">
        <w:rPr>
          <w:rFonts w:ascii="Times New Roman" w:hAnsi="Times New Roman"/>
        </w:rPr>
        <w:t>Kemenkes</w:t>
      </w:r>
      <w:proofErr w:type="spellEnd"/>
      <w:r w:rsidRPr="00A72F7C">
        <w:rPr>
          <w:rFonts w:ascii="Times New Roman" w:hAnsi="Times New Roman"/>
        </w:rPr>
        <w:t xml:space="preserve">, 2017). </w:t>
      </w:r>
      <w:proofErr w:type="spellStart"/>
      <w:r>
        <w:rPr>
          <w:rFonts w:ascii="Times New Roman" w:hAnsi="Times New Roman"/>
        </w:rPr>
        <w:t>Peningkatan</w:t>
      </w:r>
      <w:proofErr w:type="spellEnd"/>
      <w:r>
        <w:rPr>
          <w:rFonts w:ascii="Times New Roman" w:hAnsi="Times New Roman"/>
        </w:rPr>
        <w:t xml:space="preserve"> </w:t>
      </w:r>
      <w:proofErr w:type="spellStart"/>
      <w:r w:rsidRPr="00A72F7C">
        <w:rPr>
          <w:rFonts w:ascii="Times New Roman" w:hAnsi="Times New Roman"/>
        </w:rPr>
        <w:t>kasus</w:t>
      </w:r>
      <w:proofErr w:type="spellEnd"/>
      <w:r w:rsidRPr="00A72F7C">
        <w:rPr>
          <w:rFonts w:ascii="Times New Roman" w:hAnsi="Times New Roman"/>
        </w:rPr>
        <w:t xml:space="preserve"> DHF</w:t>
      </w:r>
      <w:r>
        <w:rPr>
          <w:rFonts w:ascii="Times New Roman" w:hAnsi="Times New Roman"/>
        </w:rPr>
        <w:t xml:space="preserve"> </w:t>
      </w:r>
      <w:proofErr w:type="spellStart"/>
      <w:r>
        <w:rPr>
          <w:rFonts w:ascii="Times New Roman" w:hAnsi="Times New Roman"/>
        </w:rPr>
        <w:t>setiap</w:t>
      </w:r>
      <w:proofErr w:type="spellEnd"/>
      <w:r>
        <w:rPr>
          <w:rFonts w:ascii="Times New Roman" w:hAnsi="Times New Roman"/>
        </w:rPr>
        <w:t xml:space="preserve"> </w:t>
      </w:r>
      <w:proofErr w:type="spellStart"/>
      <w:r>
        <w:rPr>
          <w:rFonts w:ascii="Times New Roman" w:hAnsi="Times New Roman"/>
        </w:rPr>
        <w:t>tahunnya</w:t>
      </w:r>
      <w:proofErr w:type="spellEnd"/>
      <w:r w:rsidRPr="00A72F7C">
        <w:rPr>
          <w:rFonts w:ascii="Times New Roman" w:hAnsi="Times New Roman"/>
        </w:rPr>
        <w:t xml:space="preserve"> sangat </w:t>
      </w:r>
      <w:proofErr w:type="spellStart"/>
      <w:r w:rsidRPr="00A72F7C">
        <w:rPr>
          <w:rFonts w:ascii="Times New Roman" w:hAnsi="Times New Roman"/>
        </w:rPr>
        <w:t>dipengaruhi</w:t>
      </w:r>
      <w:proofErr w:type="spellEnd"/>
      <w:r w:rsidRPr="00A72F7C">
        <w:rPr>
          <w:rFonts w:ascii="Times New Roman" w:hAnsi="Times New Roman"/>
        </w:rPr>
        <w:t xml:space="preserve"> oleh </w:t>
      </w:r>
      <w:proofErr w:type="spellStart"/>
      <w:r w:rsidRPr="00A72F7C">
        <w:rPr>
          <w:rFonts w:ascii="Times New Roman" w:hAnsi="Times New Roman"/>
        </w:rPr>
        <w:t>perilaku</w:t>
      </w:r>
      <w:proofErr w:type="spellEnd"/>
      <w:r w:rsidRPr="00A72F7C">
        <w:rPr>
          <w:rFonts w:ascii="Times New Roman" w:hAnsi="Times New Roman"/>
        </w:rPr>
        <w:t xml:space="preserve"> </w:t>
      </w:r>
      <w:proofErr w:type="spellStart"/>
      <w:r w:rsidRPr="00A72F7C">
        <w:rPr>
          <w:rFonts w:ascii="Times New Roman" w:hAnsi="Times New Roman"/>
        </w:rPr>
        <w:t>masyarakat</w:t>
      </w:r>
      <w:proofErr w:type="spellEnd"/>
      <w:r w:rsidRPr="00A72F7C">
        <w:rPr>
          <w:rFonts w:ascii="Times New Roman" w:hAnsi="Times New Roman"/>
        </w:rPr>
        <w:t xml:space="preserve"> </w:t>
      </w:r>
      <w:r>
        <w:rPr>
          <w:rFonts w:ascii="Times New Roman" w:hAnsi="Times New Roman"/>
        </w:rPr>
        <w:t xml:space="preserve">yang </w:t>
      </w:r>
      <w:proofErr w:type="spellStart"/>
      <w:r>
        <w:rPr>
          <w:rFonts w:ascii="Times New Roman" w:hAnsi="Times New Roman"/>
        </w:rPr>
        <w:t>kurang</w:t>
      </w:r>
      <w:proofErr w:type="spellEnd"/>
      <w:r>
        <w:rPr>
          <w:rFonts w:ascii="Times New Roman" w:hAnsi="Times New Roman"/>
        </w:rPr>
        <w:t xml:space="preserve"> </w:t>
      </w:r>
      <w:proofErr w:type="spellStart"/>
      <w:r>
        <w:rPr>
          <w:rFonts w:ascii="Times New Roman" w:hAnsi="Times New Roman"/>
        </w:rPr>
        <w:t>menerapkan</w:t>
      </w:r>
      <w:proofErr w:type="spellEnd"/>
      <w:r>
        <w:rPr>
          <w:rFonts w:ascii="Times New Roman" w:hAnsi="Times New Roman"/>
        </w:rPr>
        <w:t xml:space="preserve"> </w:t>
      </w:r>
      <w:proofErr w:type="spellStart"/>
      <w:r>
        <w:rPr>
          <w:rFonts w:ascii="Times New Roman" w:hAnsi="Times New Roman"/>
        </w:rPr>
        <w:t>pola</w:t>
      </w:r>
      <w:proofErr w:type="spellEnd"/>
      <w:r>
        <w:rPr>
          <w:rFonts w:ascii="Times New Roman" w:hAnsi="Times New Roman"/>
        </w:rPr>
        <w:t xml:space="preserve"> </w:t>
      </w:r>
      <w:proofErr w:type="spellStart"/>
      <w:r>
        <w:rPr>
          <w:rFonts w:ascii="Times New Roman" w:hAnsi="Times New Roman"/>
        </w:rPr>
        <w:t>hidup</w:t>
      </w:r>
      <w:proofErr w:type="spellEnd"/>
      <w:r>
        <w:rPr>
          <w:rFonts w:ascii="Times New Roman" w:hAnsi="Times New Roman"/>
        </w:rPr>
        <w:t xml:space="preserve"> </w:t>
      </w:r>
      <w:proofErr w:type="spellStart"/>
      <w:r>
        <w:rPr>
          <w:rFonts w:ascii="Times New Roman" w:hAnsi="Times New Roman"/>
        </w:rPr>
        <w:t>sehat</w:t>
      </w:r>
      <w:proofErr w:type="spellEnd"/>
      <w:r>
        <w:rPr>
          <w:rFonts w:ascii="Times New Roman" w:hAnsi="Times New Roman"/>
        </w:rPr>
        <w:t xml:space="preserve"> </w:t>
      </w:r>
      <w:proofErr w:type="spellStart"/>
      <w:r>
        <w:rPr>
          <w:rFonts w:ascii="Times New Roman" w:hAnsi="Times New Roman"/>
        </w:rPr>
        <w:t>baik</w:t>
      </w:r>
      <w:proofErr w:type="spellEnd"/>
      <w:r>
        <w:rPr>
          <w:rFonts w:ascii="Times New Roman" w:hAnsi="Times New Roman"/>
        </w:rPr>
        <w:t xml:space="preserve"> di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rumah</w:t>
      </w:r>
      <w:proofErr w:type="spellEnd"/>
      <w:r>
        <w:rPr>
          <w:rFonts w:ascii="Times New Roman" w:hAnsi="Times New Roman"/>
        </w:rPr>
        <w:t xml:space="preserve"> </w:t>
      </w:r>
      <w:proofErr w:type="spellStart"/>
      <w:r>
        <w:rPr>
          <w:rFonts w:ascii="Times New Roman" w:hAnsi="Times New Roman"/>
        </w:rPr>
        <w:t>maupun</w:t>
      </w:r>
      <w:proofErr w:type="spellEnd"/>
      <w:r>
        <w:rPr>
          <w:rFonts w:ascii="Times New Roman" w:hAnsi="Times New Roman"/>
        </w:rPr>
        <w:t xml:space="preserve"> </w:t>
      </w:r>
      <w:proofErr w:type="spellStart"/>
      <w:r>
        <w:rPr>
          <w:rFonts w:ascii="Times New Roman" w:hAnsi="Times New Roman"/>
        </w:rPr>
        <w:t>sekolah</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memberi</w:t>
      </w:r>
      <w:proofErr w:type="spellEnd"/>
      <w:r>
        <w:rPr>
          <w:rFonts w:ascii="Times New Roman" w:hAnsi="Times New Roman"/>
        </w:rPr>
        <w:t xml:space="preserve"> </w:t>
      </w:r>
      <w:proofErr w:type="spellStart"/>
      <w:r>
        <w:rPr>
          <w:rFonts w:ascii="Times New Roman" w:hAnsi="Times New Roman"/>
        </w:rPr>
        <w:t>leluasa</w:t>
      </w:r>
      <w:proofErr w:type="spellEnd"/>
      <w:r>
        <w:rPr>
          <w:rFonts w:ascii="Times New Roman" w:hAnsi="Times New Roman"/>
        </w:rPr>
        <w:t xml:space="preserve"> pada </w:t>
      </w:r>
      <w:proofErr w:type="spellStart"/>
      <w:r>
        <w:rPr>
          <w:rFonts w:ascii="Times New Roman" w:hAnsi="Times New Roman"/>
        </w:rPr>
        <w:t>nyamuk</w:t>
      </w:r>
      <w:proofErr w:type="spellEnd"/>
      <w:r>
        <w:rPr>
          <w:rFonts w:ascii="Times New Roman" w:hAnsi="Times New Roman"/>
        </w:rPr>
        <w:t xml:space="preserve"> </w:t>
      </w:r>
      <w:r w:rsidRPr="00A72F7C">
        <w:rPr>
          <w:rFonts w:ascii="Times New Roman" w:hAnsi="Times New Roman"/>
          <w:i/>
          <w:iCs/>
        </w:rPr>
        <w:t xml:space="preserve">aedes aegypti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hidup</w:t>
      </w:r>
      <w:proofErr w:type="spellEnd"/>
      <w:r>
        <w:rPr>
          <w:rFonts w:ascii="Times New Roman" w:hAnsi="Times New Roman"/>
        </w:rPr>
        <w:t xml:space="preserve"> dan </w:t>
      </w:r>
      <w:proofErr w:type="spellStart"/>
      <w:r>
        <w:rPr>
          <w:rFonts w:ascii="Times New Roman" w:hAnsi="Times New Roman"/>
        </w:rPr>
        <w:t>berkembang</w:t>
      </w:r>
      <w:proofErr w:type="spellEnd"/>
      <w:r>
        <w:rPr>
          <w:rFonts w:ascii="Times New Roman" w:hAnsi="Times New Roman"/>
        </w:rPr>
        <w:t xml:space="preserve"> </w:t>
      </w:r>
      <w:proofErr w:type="spellStart"/>
      <w:r>
        <w:rPr>
          <w:rFonts w:ascii="Times New Roman" w:hAnsi="Times New Roman"/>
        </w:rPr>
        <w:t>biak</w:t>
      </w:r>
      <w:proofErr w:type="spellEnd"/>
      <w:r>
        <w:rPr>
          <w:rFonts w:ascii="Times New Roman" w:hAnsi="Times New Roman"/>
        </w:rPr>
        <w:t xml:space="preserve">. </w:t>
      </w:r>
      <w:r w:rsidRPr="001B1430">
        <w:rPr>
          <w:rFonts w:ascii="Times New Roman" w:hAnsi="Times New Roman"/>
          <w:b/>
          <w:bCs/>
        </w:rPr>
        <w:t>Tujuan</w:t>
      </w:r>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kegiatan</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memberikan</w:t>
      </w:r>
      <w:proofErr w:type="spellEnd"/>
      <w:r>
        <w:rPr>
          <w:rFonts w:ascii="Times New Roman" w:hAnsi="Times New Roman"/>
        </w:rPr>
        <w:t xml:space="preserve"> </w:t>
      </w:r>
      <w:proofErr w:type="spellStart"/>
      <w:r>
        <w:rPr>
          <w:rFonts w:ascii="Times New Roman" w:hAnsi="Times New Roman"/>
        </w:rPr>
        <w:t>edukasi</w:t>
      </w:r>
      <w:proofErr w:type="spellEnd"/>
      <w:r>
        <w:rPr>
          <w:rFonts w:ascii="Times New Roman" w:hAnsi="Times New Roman"/>
        </w:rPr>
        <w:t xml:space="preserve"> </w:t>
      </w:r>
      <w:proofErr w:type="spellStart"/>
      <w:r>
        <w:rPr>
          <w:rFonts w:ascii="Times New Roman" w:hAnsi="Times New Roman"/>
        </w:rPr>
        <w:t>tentang</w:t>
      </w:r>
      <w:proofErr w:type="spellEnd"/>
      <w:r>
        <w:rPr>
          <w:rFonts w:ascii="Times New Roman" w:hAnsi="Times New Roman"/>
        </w:rPr>
        <w:t xml:space="preserve"> </w:t>
      </w:r>
      <w:proofErr w:type="spellStart"/>
      <w:r>
        <w:rPr>
          <w:rFonts w:ascii="Times New Roman" w:hAnsi="Times New Roman"/>
        </w:rPr>
        <w:t>pola</w:t>
      </w:r>
      <w:proofErr w:type="spellEnd"/>
      <w:r>
        <w:rPr>
          <w:rFonts w:ascii="Times New Roman" w:hAnsi="Times New Roman"/>
        </w:rPr>
        <w:t xml:space="preserve"> </w:t>
      </w:r>
      <w:proofErr w:type="spellStart"/>
      <w:r>
        <w:rPr>
          <w:rFonts w:ascii="Times New Roman" w:hAnsi="Times New Roman"/>
        </w:rPr>
        <w:t>hidup</w:t>
      </w:r>
      <w:proofErr w:type="spellEnd"/>
      <w:r>
        <w:rPr>
          <w:rFonts w:ascii="Times New Roman" w:hAnsi="Times New Roman"/>
        </w:rPr>
        <w:t xml:space="preserve"> </w:t>
      </w:r>
      <w:proofErr w:type="spellStart"/>
      <w:r>
        <w:rPr>
          <w:rFonts w:ascii="Times New Roman" w:hAnsi="Times New Roman"/>
        </w:rPr>
        <w:t>bersih</w:t>
      </w:r>
      <w:proofErr w:type="spellEnd"/>
      <w:r>
        <w:rPr>
          <w:rFonts w:ascii="Times New Roman" w:hAnsi="Times New Roman"/>
        </w:rPr>
        <w:t xml:space="preserve"> dan </w:t>
      </w:r>
      <w:proofErr w:type="spellStart"/>
      <w:r>
        <w:rPr>
          <w:rFonts w:ascii="Times New Roman" w:hAnsi="Times New Roman"/>
        </w:rPr>
        <w:t>sehat</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mencegah</w:t>
      </w:r>
      <w:proofErr w:type="spellEnd"/>
      <w:r>
        <w:rPr>
          <w:rFonts w:ascii="Times New Roman" w:hAnsi="Times New Roman"/>
        </w:rPr>
        <w:t xml:space="preserve"> dan </w:t>
      </w:r>
      <w:proofErr w:type="spellStart"/>
      <w:r w:rsidR="001B1430">
        <w:rPr>
          <w:rFonts w:ascii="Times New Roman" w:hAnsi="Times New Roman"/>
        </w:rPr>
        <w:t>mengendalikan</w:t>
      </w:r>
      <w:proofErr w:type="spellEnd"/>
      <w:r w:rsidR="001B1430">
        <w:rPr>
          <w:rFonts w:ascii="Times New Roman" w:hAnsi="Times New Roman"/>
        </w:rPr>
        <w:t xml:space="preserve"> </w:t>
      </w:r>
      <w:proofErr w:type="spellStart"/>
      <w:r w:rsidR="001B1430">
        <w:rPr>
          <w:rFonts w:ascii="Times New Roman" w:hAnsi="Times New Roman"/>
        </w:rPr>
        <w:t>penyakit</w:t>
      </w:r>
      <w:proofErr w:type="spellEnd"/>
      <w:r w:rsidR="001B1430">
        <w:rPr>
          <w:rFonts w:ascii="Times New Roman" w:hAnsi="Times New Roman"/>
        </w:rPr>
        <w:t xml:space="preserve"> DBD. </w:t>
      </w:r>
      <w:r w:rsidR="001B1430" w:rsidRPr="001B1430">
        <w:rPr>
          <w:rFonts w:ascii="Times New Roman" w:hAnsi="Times New Roman"/>
          <w:b/>
          <w:bCs/>
        </w:rPr>
        <w:t>Metode</w:t>
      </w:r>
      <w:r w:rsidR="001B1430">
        <w:rPr>
          <w:rFonts w:ascii="Times New Roman" w:hAnsi="Times New Roman"/>
        </w:rPr>
        <w:t xml:space="preserve">: Metode </w:t>
      </w:r>
      <w:proofErr w:type="spellStart"/>
      <w:r w:rsidR="001B1430">
        <w:rPr>
          <w:rFonts w:ascii="Times New Roman" w:hAnsi="Times New Roman"/>
        </w:rPr>
        <w:t>kegiatan</w:t>
      </w:r>
      <w:proofErr w:type="spellEnd"/>
      <w:r w:rsidR="001B1430">
        <w:rPr>
          <w:rFonts w:ascii="Times New Roman" w:hAnsi="Times New Roman"/>
        </w:rPr>
        <w:t xml:space="preserve"> </w:t>
      </w:r>
      <w:proofErr w:type="spellStart"/>
      <w:r w:rsidR="001B1430">
        <w:rPr>
          <w:rFonts w:ascii="Times New Roman" w:hAnsi="Times New Roman"/>
        </w:rPr>
        <w:t>dilakukan</w:t>
      </w:r>
      <w:proofErr w:type="spellEnd"/>
      <w:r w:rsidR="001B1430">
        <w:rPr>
          <w:rFonts w:ascii="Times New Roman" w:hAnsi="Times New Roman"/>
        </w:rPr>
        <w:t xml:space="preserve"> </w:t>
      </w:r>
      <w:proofErr w:type="spellStart"/>
      <w:r w:rsidR="001B1430">
        <w:rPr>
          <w:rFonts w:ascii="Times New Roman" w:hAnsi="Times New Roman"/>
        </w:rPr>
        <w:t>dengan</w:t>
      </w:r>
      <w:proofErr w:type="spellEnd"/>
      <w:r w:rsidR="001B1430">
        <w:rPr>
          <w:rFonts w:ascii="Times New Roman" w:hAnsi="Times New Roman"/>
        </w:rPr>
        <w:t xml:space="preserve"> </w:t>
      </w:r>
      <w:proofErr w:type="spellStart"/>
      <w:r w:rsidR="001B1430">
        <w:rPr>
          <w:rFonts w:ascii="Times New Roman" w:hAnsi="Times New Roman"/>
        </w:rPr>
        <w:t>penjelasan</w:t>
      </w:r>
      <w:proofErr w:type="spellEnd"/>
      <w:r w:rsidR="001B1430">
        <w:rPr>
          <w:rFonts w:ascii="Times New Roman" w:hAnsi="Times New Roman"/>
        </w:rPr>
        <w:t xml:space="preserve"> </w:t>
      </w:r>
      <w:proofErr w:type="spellStart"/>
      <w:r w:rsidR="001B1430">
        <w:rPr>
          <w:rFonts w:ascii="Times New Roman" w:hAnsi="Times New Roman"/>
        </w:rPr>
        <w:t>tentang</w:t>
      </w:r>
      <w:proofErr w:type="spellEnd"/>
      <w:r w:rsidR="001B1430">
        <w:rPr>
          <w:rFonts w:ascii="Times New Roman" w:hAnsi="Times New Roman"/>
        </w:rPr>
        <w:t xml:space="preserve"> </w:t>
      </w:r>
      <w:proofErr w:type="spellStart"/>
      <w:r w:rsidR="001B1430">
        <w:rPr>
          <w:rFonts w:ascii="Times New Roman" w:hAnsi="Times New Roman"/>
        </w:rPr>
        <w:t>penyakit</w:t>
      </w:r>
      <w:proofErr w:type="spellEnd"/>
      <w:r w:rsidR="001B1430">
        <w:rPr>
          <w:rFonts w:ascii="Times New Roman" w:hAnsi="Times New Roman"/>
        </w:rPr>
        <w:t xml:space="preserve"> dan </w:t>
      </w:r>
      <w:proofErr w:type="spellStart"/>
      <w:r w:rsidR="001B1430">
        <w:rPr>
          <w:rFonts w:ascii="Times New Roman" w:hAnsi="Times New Roman"/>
        </w:rPr>
        <w:t>upaya</w:t>
      </w:r>
      <w:proofErr w:type="spellEnd"/>
      <w:r w:rsidR="001B1430">
        <w:rPr>
          <w:rFonts w:ascii="Times New Roman" w:hAnsi="Times New Roman"/>
        </w:rPr>
        <w:t xml:space="preserve"> yang </w:t>
      </w:r>
      <w:proofErr w:type="spellStart"/>
      <w:r w:rsidR="001B1430">
        <w:rPr>
          <w:rFonts w:ascii="Times New Roman" w:hAnsi="Times New Roman"/>
        </w:rPr>
        <w:t>dapat</w:t>
      </w:r>
      <w:proofErr w:type="spellEnd"/>
      <w:r w:rsidR="001B1430">
        <w:rPr>
          <w:rFonts w:ascii="Times New Roman" w:hAnsi="Times New Roman"/>
        </w:rPr>
        <w:t xml:space="preserve"> </w:t>
      </w:r>
      <w:proofErr w:type="spellStart"/>
      <w:r w:rsidR="001B1430">
        <w:rPr>
          <w:rFonts w:ascii="Times New Roman" w:hAnsi="Times New Roman"/>
        </w:rPr>
        <w:t>dilakukan</w:t>
      </w:r>
      <w:proofErr w:type="spellEnd"/>
      <w:r w:rsidR="001B1430">
        <w:rPr>
          <w:rFonts w:ascii="Times New Roman" w:hAnsi="Times New Roman"/>
        </w:rPr>
        <w:t xml:space="preserve"> </w:t>
      </w:r>
      <w:proofErr w:type="spellStart"/>
      <w:r w:rsidR="001B1430">
        <w:rPr>
          <w:rFonts w:ascii="Times New Roman" w:hAnsi="Times New Roman"/>
        </w:rPr>
        <w:t>untuk</w:t>
      </w:r>
      <w:proofErr w:type="spellEnd"/>
      <w:r w:rsidR="001B1430">
        <w:rPr>
          <w:rFonts w:ascii="Times New Roman" w:hAnsi="Times New Roman"/>
        </w:rPr>
        <w:t xml:space="preserve"> </w:t>
      </w:r>
      <w:proofErr w:type="spellStart"/>
      <w:r w:rsidR="001B1430">
        <w:rPr>
          <w:rFonts w:ascii="Times New Roman" w:hAnsi="Times New Roman"/>
        </w:rPr>
        <w:t>mencegah</w:t>
      </w:r>
      <w:proofErr w:type="spellEnd"/>
      <w:r w:rsidR="001B1430">
        <w:rPr>
          <w:rFonts w:ascii="Times New Roman" w:hAnsi="Times New Roman"/>
        </w:rPr>
        <w:t xml:space="preserve"> dan </w:t>
      </w:r>
      <w:proofErr w:type="spellStart"/>
      <w:r w:rsidR="001B1430">
        <w:rPr>
          <w:rFonts w:ascii="Times New Roman" w:hAnsi="Times New Roman"/>
        </w:rPr>
        <w:t>mengendalikan</w:t>
      </w:r>
      <w:proofErr w:type="spellEnd"/>
      <w:r w:rsidR="001B1430">
        <w:rPr>
          <w:rFonts w:ascii="Times New Roman" w:hAnsi="Times New Roman"/>
        </w:rPr>
        <w:t xml:space="preserve"> </w:t>
      </w:r>
      <w:proofErr w:type="spellStart"/>
      <w:r w:rsidR="001B1430">
        <w:rPr>
          <w:rFonts w:ascii="Times New Roman" w:hAnsi="Times New Roman"/>
        </w:rPr>
        <w:t>penyakit</w:t>
      </w:r>
      <w:proofErr w:type="spellEnd"/>
      <w:r w:rsidR="001B1430">
        <w:rPr>
          <w:rFonts w:ascii="Times New Roman" w:hAnsi="Times New Roman"/>
        </w:rPr>
        <w:t xml:space="preserve"> </w:t>
      </w:r>
      <w:proofErr w:type="spellStart"/>
      <w:r w:rsidR="001B1430">
        <w:rPr>
          <w:rFonts w:ascii="Times New Roman" w:hAnsi="Times New Roman"/>
        </w:rPr>
        <w:t>dilanjutkan</w:t>
      </w:r>
      <w:proofErr w:type="spellEnd"/>
      <w:r w:rsidR="001B1430">
        <w:rPr>
          <w:rFonts w:ascii="Times New Roman" w:hAnsi="Times New Roman"/>
        </w:rPr>
        <w:t xml:space="preserve"> </w:t>
      </w:r>
      <w:proofErr w:type="spellStart"/>
      <w:r w:rsidR="001B1430">
        <w:rPr>
          <w:rFonts w:ascii="Times New Roman" w:hAnsi="Times New Roman"/>
        </w:rPr>
        <w:t>dengan</w:t>
      </w:r>
      <w:proofErr w:type="spellEnd"/>
      <w:r w:rsidR="001B1430">
        <w:rPr>
          <w:rFonts w:ascii="Times New Roman" w:hAnsi="Times New Roman"/>
        </w:rPr>
        <w:t xml:space="preserve"> </w:t>
      </w:r>
      <w:proofErr w:type="spellStart"/>
      <w:r w:rsidR="001B1430">
        <w:rPr>
          <w:rFonts w:ascii="Times New Roman" w:hAnsi="Times New Roman"/>
        </w:rPr>
        <w:t>diskusi</w:t>
      </w:r>
      <w:proofErr w:type="spellEnd"/>
      <w:r w:rsidR="001B1430">
        <w:rPr>
          <w:rFonts w:ascii="Times New Roman" w:hAnsi="Times New Roman"/>
        </w:rPr>
        <w:t xml:space="preserve"> dan </w:t>
      </w:r>
      <w:proofErr w:type="spellStart"/>
      <w:r w:rsidR="001B1430">
        <w:rPr>
          <w:rFonts w:ascii="Times New Roman" w:hAnsi="Times New Roman"/>
        </w:rPr>
        <w:t>tanya</w:t>
      </w:r>
      <w:proofErr w:type="spellEnd"/>
      <w:r w:rsidR="001B1430">
        <w:rPr>
          <w:rFonts w:ascii="Times New Roman" w:hAnsi="Times New Roman"/>
        </w:rPr>
        <w:t xml:space="preserve"> </w:t>
      </w:r>
      <w:proofErr w:type="spellStart"/>
      <w:r w:rsidR="001B1430">
        <w:rPr>
          <w:rFonts w:ascii="Times New Roman" w:hAnsi="Times New Roman"/>
        </w:rPr>
        <w:t>jawab</w:t>
      </w:r>
      <w:proofErr w:type="spellEnd"/>
      <w:r w:rsidR="001B1430">
        <w:rPr>
          <w:rFonts w:ascii="Times New Roman" w:hAnsi="Times New Roman"/>
        </w:rPr>
        <w:t xml:space="preserve">. </w:t>
      </w:r>
      <w:r w:rsidR="001B1430" w:rsidRPr="001B1430">
        <w:rPr>
          <w:rFonts w:ascii="Times New Roman" w:hAnsi="Times New Roman"/>
          <w:b/>
          <w:bCs/>
        </w:rPr>
        <w:t>Hasil:</w:t>
      </w:r>
      <w:r w:rsidR="001B1430">
        <w:rPr>
          <w:rFonts w:ascii="Times New Roman" w:hAnsi="Times New Roman"/>
          <w:b/>
          <w:bCs/>
        </w:rPr>
        <w:t xml:space="preserve"> </w:t>
      </w:r>
      <w:proofErr w:type="spellStart"/>
      <w:r w:rsidR="001B1430">
        <w:rPr>
          <w:rFonts w:ascii="Times New Roman" w:hAnsi="Times New Roman"/>
        </w:rPr>
        <w:t>penuluhan</w:t>
      </w:r>
      <w:proofErr w:type="spellEnd"/>
      <w:r w:rsidR="001B1430">
        <w:rPr>
          <w:rFonts w:ascii="Times New Roman" w:hAnsi="Times New Roman"/>
        </w:rPr>
        <w:t xml:space="preserve"> </w:t>
      </w:r>
      <w:proofErr w:type="spellStart"/>
      <w:r w:rsidR="001B1430">
        <w:rPr>
          <w:rFonts w:ascii="Times New Roman" w:hAnsi="Times New Roman"/>
        </w:rPr>
        <w:t>menunjukkan</w:t>
      </w:r>
      <w:proofErr w:type="spellEnd"/>
      <w:r w:rsidR="001B1430">
        <w:rPr>
          <w:rFonts w:ascii="Times New Roman" w:hAnsi="Times New Roman"/>
        </w:rPr>
        <w:t xml:space="preserve"> </w:t>
      </w:r>
      <w:proofErr w:type="spellStart"/>
      <w:r w:rsidR="00AA1B2B">
        <w:rPr>
          <w:rFonts w:ascii="Times New Roman" w:hAnsi="Times New Roman"/>
        </w:rPr>
        <w:t>adanya</w:t>
      </w:r>
      <w:proofErr w:type="spellEnd"/>
      <w:r w:rsidR="00AA1B2B">
        <w:rPr>
          <w:rFonts w:ascii="Times New Roman" w:hAnsi="Times New Roman"/>
        </w:rPr>
        <w:t xml:space="preserve"> </w:t>
      </w:r>
      <w:proofErr w:type="spellStart"/>
      <w:r w:rsidR="00AA1B2B">
        <w:rPr>
          <w:rFonts w:ascii="Times New Roman" w:hAnsi="Times New Roman"/>
        </w:rPr>
        <w:t>pemahaman</w:t>
      </w:r>
      <w:proofErr w:type="spellEnd"/>
      <w:r w:rsidR="00AA1B2B">
        <w:rPr>
          <w:rFonts w:ascii="Times New Roman" w:hAnsi="Times New Roman"/>
        </w:rPr>
        <w:t xml:space="preserve"> </w:t>
      </w:r>
      <w:proofErr w:type="spellStart"/>
      <w:r w:rsidR="00AA1B2B">
        <w:rPr>
          <w:rFonts w:ascii="Times New Roman" w:hAnsi="Times New Roman"/>
        </w:rPr>
        <w:t>masyarakat</w:t>
      </w:r>
      <w:proofErr w:type="spellEnd"/>
      <w:r w:rsidR="00AA1B2B">
        <w:rPr>
          <w:rFonts w:ascii="Times New Roman" w:hAnsi="Times New Roman"/>
        </w:rPr>
        <w:t xml:space="preserve"> </w:t>
      </w:r>
      <w:proofErr w:type="spellStart"/>
      <w:r w:rsidR="00AA1B2B">
        <w:rPr>
          <w:rFonts w:ascii="Times New Roman" w:hAnsi="Times New Roman"/>
        </w:rPr>
        <w:t>tentang</w:t>
      </w:r>
      <w:proofErr w:type="spellEnd"/>
      <w:r w:rsidR="00AA1B2B">
        <w:rPr>
          <w:rFonts w:ascii="Times New Roman" w:hAnsi="Times New Roman"/>
        </w:rPr>
        <w:t xml:space="preserve"> </w:t>
      </w:r>
      <w:proofErr w:type="spellStart"/>
      <w:r w:rsidR="00AA1B2B">
        <w:rPr>
          <w:rFonts w:ascii="Times New Roman" w:hAnsi="Times New Roman"/>
        </w:rPr>
        <w:t>pengendalian</w:t>
      </w:r>
      <w:proofErr w:type="spellEnd"/>
      <w:r w:rsidR="00AA1B2B">
        <w:rPr>
          <w:rFonts w:ascii="Times New Roman" w:hAnsi="Times New Roman"/>
        </w:rPr>
        <w:t xml:space="preserve"> </w:t>
      </w:r>
      <w:proofErr w:type="spellStart"/>
      <w:r w:rsidR="00AA1B2B">
        <w:rPr>
          <w:rFonts w:ascii="Times New Roman" w:hAnsi="Times New Roman"/>
        </w:rPr>
        <w:t>penyakit</w:t>
      </w:r>
      <w:proofErr w:type="spellEnd"/>
      <w:r w:rsidR="00AA1B2B">
        <w:rPr>
          <w:rFonts w:ascii="Times New Roman" w:hAnsi="Times New Roman"/>
        </w:rPr>
        <w:t xml:space="preserve"> dan </w:t>
      </w:r>
      <w:proofErr w:type="spellStart"/>
      <w:r w:rsidR="00AA1B2B">
        <w:rPr>
          <w:rFonts w:ascii="Times New Roman" w:hAnsi="Times New Roman"/>
        </w:rPr>
        <w:t>upaya</w:t>
      </w:r>
      <w:proofErr w:type="spellEnd"/>
      <w:r w:rsidR="00AA1B2B">
        <w:rPr>
          <w:rFonts w:ascii="Times New Roman" w:hAnsi="Times New Roman"/>
        </w:rPr>
        <w:t xml:space="preserve"> yang </w:t>
      </w:r>
      <w:proofErr w:type="spellStart"/>
      <w:r w:rsidR="00AA1B2B">
        <w:rPr>
          <w:rFonts w:ascii="Times New Roman" w:hAnsi="Times New Roman"/>
        </w:rPr>
        <w:t>dapat</w:t>
      </w:r>
      <w:proofErr w:type="spellEnd"/>
      <w:r w:rsidR="00AA1B2B">
        <w:rPr>
          <w:rFonts w:ascii="Times New Roman" w:hAnsi="Times New Roman"/>
        </w:rPr>
        <w:t xml:space="preserve"> </w:t>
      </w:r>
      <w:proofErr w:type="spellStart"/>
      <w:r w:rsidR="00AA1B2B">
        <w:rPr>
          <w:rFonts w:ascii="Times New Roman" w:hAnsi="Times New Roman"/>
        </w:rPr>
        <w:t>dilakukan</w:t>
      </w:r>
      <w:proofErr w:type="spellEnd"/>
      <w:r w:rsidR="00AA1B2B">
        <w:rPr>
          <w:rFonts w:ascii="Times New Roman" w:hAnsi="Times New Roman"/>
        </w:rPr>
        <w:t xml:space="preserve"> </w:t>
      </w:r>
      <w:proofErr w:type="spellStart"/>
      <w:r w:rsidR="00AA1B2B">
        <w:rPr>
          <w:rFonts w:ascii="Times New Roman" w:hAnsi="Times New Roman"/>
        </w:rPr>
        <w:t>serta</w:t>
      </w:r>
      <w:proofErr w:type="spellEnd"/>
      <w:r w:rsidR="00AA1B2B">
        <w:rPr>
          <w:rFonts w:ascii="Times New Roman" w:hAnsi="Times New Roman"/>
        </w:rPr>
        <w:t xml:space="preserve"> </w:t>
      </w:r>
      <w:proofErr w:type="spellStart"/>
      <w:r w:rsidR="00AA1B2B">
        <w:rPr>
          <w:rFonts w:ascii="Times New Roman" w:hAnsi="Times New Roman"/>
        </w:rPr>
        <w:t>pemahaman</w:t>
      </w:r>
      <w:proofErr w:type="spellEnd"/>
      <w:r w:rsidR="00AA1B2B">
        <w:rPr>
          <w:rFonts w:ascii="Times New Roman" w:hAnsi="Times New Roman"/>
        </w:rPr>
        <w:t xml:space="preserve"> </w:t>
      </w:r>
      <w:proofErr w:type="spellStart"/>
      <w:r w:rsidR="00AA1B2B">
        <w:rPr>
          <w:rFonts w:ascii="Times New Roman" w:hAnsi="Times New Roman"/>
        </w:rPr>
        <w:t>tentang</w:t>
      </w:r>
      <w:proofErr w:type="spellEnd"/>
      <w:r w:rsidR="00AA1B2B">
        <w:rPr>
          <w:rFonts w:ascii="Times New Roman" w:hAnsi="Times New Roman"/>
        </w:rPr>
        <w:t xml:space="preserve"> </w:t>
      </w:r>
      <w:proofErr w:type="spellStart"/>
      <w:r w:rsidR="00AA1B2B">
        <w:rPr>
          <w:rFonts w:ascii="Times New Roman" w:hAnsi="Times New Roman"/>
        </w:rPr>
        <w:t>tanda</w:t>
      </w:r>
      <w:proofErr w:type="spellEnd"/>
      <w:r w:rsidR="00AA1B2B">
        <w:rPr>
          <w:rFonts w:ascii="Times New Roman" w:hAnsi="Times New Roman"/>
        </w:rPr>
        <w:t xml:space="preserve"> dan </w:t>
      </w:r>
      <w:proofErr w:type="spellStart"/>
      <w:r w:rsidR="00AA1B2B">
        <w:rPr>
          <w:rFonts w:ascii="Times New Roman" w:hAnsi="Times New Roman"/>
        </w:rPr>
        <w:t>gejala</w:t>
      </w:r>
      <w:proofErr w:type="spellEnd"/>
      <w:r w:rsidR="00AA1B2B">
        <w:rPr>
          <w:rFonts w:ascii="Times New Roman" w:hAnsi="Times New Roman"/>
        </w:rPr>
        <w:t xml:space="preserve"> yang </w:t>
      </w:r>
      <w:proofErr w:type="spellStart"/>
      <w:r w:rsidR="00AA1B2B">
        <w:rPr>
          <w:rFonts w:ascii="Times New Roman" w:hAnsi="Times New Roman"/>
        </w:rPr>
        <w:t>dirasakan</w:t>
      </w:r>
      <w:proofErr w:type="spellEnd"/>
      <w:r w:rsidR="00AA1B2B">
        <w:rPr>
          <w:rFonts w:ascii="Times New Roman" w:hAnsi="Times New Roman"/>
        </w:rPr>
        <w:t xml:space="preserve"> </w:t>
      </w:r>
      <w:proofErr w:type="spellStart"/>
      <w:r w:rsidR="00AA1B2B">
        <w:rPr>
          <w:rFonts w:ascii="Times New Roman" w:hAnsi="Times New Roman"/>
        </w:rPr>
        <w:t>ketika</w:t>
      </w:r>
      <w:proofErr w:type="spellEnd"/>
      <w:r w:rsidR="00AA1B2B">
        <w:rPr>
          <w:rFonts w:ascii="Times New Roman" w:hAnsi="Times New Roman"/>
        </w:rPr>
        <w:t xml:space="preserve"> </w:t>
      </w:r>
      <w:proofErr w:type="spellStart"/>
      <w:r w:rsidR="00AA1B2B">
        <w:rPr>
          <w:rFonts w:ascii="Times New Roman" w:hAnsi="Times New Roman"/>
        </w:rPr>
        <w:t>terkena</w:t>
      </w:r>
      <w:proofErr w:type="spellEnd"/>
      <w:r w:rsidR="00AA1B2B">
        <w:rPr>
          <w:rFonts w:ascii="Times New Roman" w:hAnsi="Times New Roman"/>
        </w:rPr>
        <w:t xml:space="preserve"> </w:t>
      </w:r>
      <w:proofErr w:type="spellStart"/>
      <w:r w:rsidR="00AA1B2B">
        <w:rPr>
          <w:rFonts w:ascii="Times New Roman" w:hAnsi="Times New Roman"/>
        </w:rPr>
        <w:t>infeksi</w:t>
      </w:r>
      <w:proofErr w:type="spellEnd"/>
      <w:r w:rsidR="00AA1B2B">
        <w:rPr>
          <w:rFonts w:ascii="Times New Roman" w:hAnsi="Times New Roman"/>
        </w:rPr>
        <w:t xml:space="preserve"> </w:t>
      </w:r>
      <w:proofErr w:type="spellStart"/>
      <w:r w:rsidR="00AA1B2B">
        <w:rPr>
          <w:rFonts w:ascii="Times New Roman" w:hAnsi="Times New Roman"/>
        </w:rPr>
        <w:t>penyakit</w:t>
      </w:r>
      <w:proofErr w:type="spellEnd"/>
      <w:r w:rsidR="00AA1B2B">
        <w:rPr>
          <w:rFonts w:ascii="Times New Roman" w:hAnsi="Times New Roman"/>
        </w:rPr>
        <w:t xml:space="preserve"> </w:t>
      </w:r>
      <w:r w:rsidR="0009552F">
        <w:rPr>
          <w:rFonts w:ascii="Times New Roman" w:hAnsi="Times New Roman"/>
        </w:rPr>
        <w:t xml:space="preserve">dan </w:t>
      </w:r>
      <w:proofErr w:type="spellStart"/>
      <w:r w:rsidR="0009552F">
        <w:rPr>
          <w:rFonts w:ascii="Times New Roman" w:hAnsi="Times New Roman"/>
        </w:rPr>
        <w:t>tindakan</w:t>
      </w:r>
      <w:proofErr w:type="spellEnd"/>
      <w:r w:rsidR="0009552F">
        <w:rPr>
          <w:rFonts w:ascii="Times New Roman" w:hAnsi="Times New Roman"/>
        </w:rPr>
        <w:t xml:space="preserve"> yang </w:t>
      </w:r>
      <w:proofErr w:type="spellStart"/>
      <w:r w:rsidR="0009552F">
        <w:rPr>
          <w:rFonts w:ascii="Times New Roman" w:hAnsi="Times New Roman"/>
        </w:rPr>
        <w:t>dapat</w:t>
      </w:r>
      <w:proofErr w:type="spellEnd"/>
      <w:r w:rsidR="0009552F">
        <w:rPr>
          <w:rFonts w:ascii="Times New Roman" w:hAnsi="Times New Roman"/>
        </w:rPr>
        <w:t xml:space="preserve"> </w:t>
      </w:r>
      <w:proofErr w:type="spellStart"/>
      <w:r w:rsidR="0009552F">
        <w:rPr>
          <w:rFonts w:ascii="Times New Roman" w:hAnsi="Times New Roman"/>
        </w:rPr>
        <w:t>dilakukan</w:t>
      </w:r>
      <w:proofErr w:type="spellEnd"/>
      <w:r w:rsidR="0009552F">
        <w:rPr>
          <w:rFonts w:ascii="Times New Roman" w:hAnsi="Times New Roman"/>
        </w:rPr>
        <w:t xml:space="preserve"> </w:t>
      </w:r>
      <w:proofErr w:type="spellStart"/>
      <w:r w:rsidR="0009552F">
        <w:rPr>
          <w:rFonts w:ascii="Times New Roman" w:hAnsi="Times New Roman"/>
        </w:rPr>
        <w:t>secara</w:t>
      </w:r>
      <w:proofErr w:type="spellEnd"/>
      <w:r w:rsidR="0009552F">
        <w:rPr>
          <w:rFonts w:ascii="Times New Roman" w:hAnsi="Times New Roman"/>
        </w:rPr>
        <w:t xml:space="preserve"> </w:t>
      </w:r>
      <w:proofErr w:type="spellStart"/>
      <w:r w:rsidR="0009552F">
        <w:rPr>
          <w:rFonts w:ascii="Times New Roman" w:hAnsi="Times New Roman"/>
        </w:rPr>
        <w:t>mandiri</w:t>
      </w:r>
      <w:proofErr w:type="spellEnd"/>
      <w:r w:rsidR="0009552F">
        <w:rPr>
          <w:rFonts w:ascii="Times New Roman" w:hAnsi="Times New Roman"/>
        </w:rPr>
        <w:t xml:space="preserve"> </w:t>
      </w:r>
      <w:proofErr w:type="spellStart"/>
      <w:r w:rsidR="0009552F">
        <w:rPr>
          <w:rFonts w:ascii="Times New Roman" w:hAnsi="Times New Roman"/>
        </w:rPr>
        <w:t>ketika</w:t>
      </w:r>
      <w:proofErr w:type="spellEnd"/>
      <w:r w:rsidR="0009552F">
        <w:rPr>
          <w:rFonts w:ascii="Times New Roman" w:hAnsi="Times New Roman"/>
        </w:rPr>
        <w:t xml:space="preserve"> </w:t>
      </w:r>
      <w:proofErr w:type="spellStart"/>
      <w:r w:rsidR="0009552F">
        <w:rPr>
          <w:rFonts w:ascii="Times New Roman" w:hAnsi="Times New Roman"/>
        </w:rPr>
        <w:t>menjumpai</w:t>
      </w:r>
      <w:proofErr w:type="spellEnd"/>
      <w:r w:rsidR="0009552F">
        <w:rPr>
          <w:rFonts w:ascii="Times New Roman" w:hAnsi="Times New Roman"/>
        </w:rPr>
        <w:t xml:space="preserve"> </w:t>
      </w:r>
      <w:proofErr w:type="spellStart"/>
      <w:r w:rsidR="0009552F">
        <w:rPr>
          <w:rFonts w:ascii="Times New Roman" w:hAnsi="Times New Roman"/>
        </w:rPr>
        <w:t>gejala</w:t>
      </w:r>
      <w:proofErr w:type="spellEnd"/>
      <w:r w:rsidR="0009552F">
        <w:rPr>
          <w:rFonts w:ascii="Times New Roman" w:hAnsi="Times New Roman"/>
        </w:rPr>
        <w:t xml:space="preserve"> </w:t>
      </w:r>
      <w:proofErr w:type="spellStart"/>
      <w:r w:rsidR="0009552F">
        <w:rPr>
          <w:rFonts w:ascii="Times New Roman" w:hAnsi="Times New Roman"/>
        </w:rPr>
        <w:t>awal</w:t>
      </w:r>
      <w:proofErr w:type="spellEnd"/>
      <w:r w:rsidR="0009552F">
        <w:rPr>
          <w:rFonts w:ascii="Times New Roman" w:hAnsi="Times New Roman"/>
        </w:rPr>
        <w:t xml:space="preserve"> DBD.</w:t>
      </w:r>
    </w:p>
    <w:p w14:paraId="52B46BEA" w14:textId="77777777" w:rsidR="009961FF" w:rsidRDefault="001A41E1" w:rsidP="0009552F">
      <w:pPr>
        <w:spacing w:after="0"/>
        <w:jc w:val="both"/>
        <w:rPr>
          <w:rFonts w:ascii="Times New Roman" w:hAnsi="Times New Roman"/>
          <w:lang w:val="en-US"/>
        </w:rPr>
      </w:pPr>
      <w:r>
        <w:rPr>
          <w:rFonts w:ascii="Times New Roman" w:hAnsi="Times New Roman"/>
          <w:lang w:val="en-US"/>
        </w:rPr>
        <w:t xml:space="preserve"> </w:t>
      </w:r>
    </w:p>
    <w:p w14:paraId="6E9CCC9E" w14:textId="77777777" w:rsidR="009F2B70" w:rsidRPr="009961FF" w:rsidRDefault="009961FF" w:rsidP="009961FF">
      <w:pPr>
        <w:spacing w:after="0"/>
        <w:rPr>
          <w:rFonts w:ascii="Times New Roman" w:hAnsi="Times New Roman"/>
          <w:bCs/>
          <w:sz w:val="18"/>
          <w:szCs w:val="18"/>
          <w:lang w:val="en-US"/>
        </w:rPr>
      </w:pPr>
      <w:r w:rsidRPr="002E0893">
        <w:rPr>
          <w:rFonts w:ascii="Times New Roman" w:hAnsi="Times New Roman"/>
          <w:b/>
          <w:bCs/>
          <w:sz w:val="20"/>
          <w:szCs w:val="20"/>
          <w:lang w:val="en-US"/>
        </w:rPr>
        <w:t xml:space="preserve">Kata </w:t>
      </w:r>
      <w:proofErr w:type="spellStart"/>
      <w:r w:rsidRPr="002E0893">
        <w:rPr>
          <w:rFonts w:ascii="Times New Roman" w:hAnsi="Times New Roman"/>
          <w:b/>
          <w:bCs/>
          <w:sz w:val="20"/>
          <w:szCs w:val="20"/>
          <w:lang w:val="en-US"/>
        </w:rPr>
        <w:t>kunci</w:t>
      </w:r>
      <w:proofErr w:type="spellEnd"/>
      <w:r w:rsidRPr="009961FF">
        <w:rPr>
          <w:rFonts w:ascii="Times New Roman" w:hAnsi="Times New Roman"/>
          <w:sz w:val="20"/>
          <w:szCs w:val="20"/>
          <w:lang w:val="en-US"/>
        </w:rPr>
        <w:t xml:space="preserve"> : </w:t>
      </w:r>
      <w:r w:rsidR="0009552F" w:rsidRPr="0009552F">
        <w:rPr>
          <w:rFonts w:ascii="Times New Roman" w:hAnsi="Times New Roman"/>
          <w:i/>
          <w:iCs/>
          <w:sz w:val="20"/>
          <w:szCs w:val="20"/>
          <w:lang w:val="en-US"/>
        </w:rPr>
        <w:t xml:space="preserve">Dengue </w:t>
      </w:r>
      <w:proofErr w:type="spellStart"/>
      <w:r w:rsidR="0009552F" w:rsidRPr="0009552F">
        <w:rPr>
          <w:rFonts w:ascii="Times New Roman" w:hAnsi="Times New Roman"/>
          <w:i/>
          <w:iCs/>
          <w:sz w:val="20"/>
          <w:szCs w:val="20"/>
          <w:lang w:val="en-US"/>
        </w:rPr>
        <w:t>Haemorragic</w:t>
      </w:r>
      <w:proofErr w:type="spellEnd"/>
      <w:r w:rsidR="0009552F" w:rsidRPr="0009552F">
        <w:rPr>
          <w:rFonts w:ascii="Times New Roman" w:hAnsi="Times New Roman"/>
          <w:i/>
          <w:iCs/>
          <w:sz w:val="20"/>
          <w:szCs w:val="20"/>
          <w:lang w:val="en-US"/>
        </w:rPr>
        <w:t xml:space="preserve"> Fever</w:t>
      </w:r>
      <w:r w:rsidR="0009552F">
        <w:rPr>
          <w:rFonts w:ascii="Times New Roman" w:hAnsi="Times New Roman"/>
          <w:sz w:val="20"/>
          <w:szCs w:val="20"/>
          <w:lang w:val="en-US"/>
        </w:rPr>
        <w:t xml:space="preserve">, </w:t>
      </w:r>
      <w:proofErr w:type="spellStart"/>
      <w:r w:rsidR="0009552F">
        <w:rPr>
          <w:rFonts w:ascii="Times New Roman" w:hAnsi="Times New Roman"/>
          <w:sz w:val="20"/>
          <w:szCs w:val="20"/>
          <w:lang w:val="en-US"/>
        </w:rPr>
        <w:t>Demam</w:t>
      </w:r>
      <w:proofErr w:type="spellEnd"/>
      <w:r w:rsidR="0009552F">
        <w:rPr>
          <w:rFonts w:ascii="Times New Roman" w:hAnsi="Times New Roman"/>
          <w:sz w:val="20"/>
          <w:szCs w:val="20"/>
          <w:lang w:val="en-US"/>
        </w:rPr>
        <w:t xml:space="preserve"> Berdarah,  </w:t>
      </w:r>
      <w:proofErr w:type="spellStart"/>
      <w:r w:rsidR="0009552F">
        <w:rPr>
          <w:rFonts w:ascii="Times New Roman" w:hAnsi="Times New Roman"/>
          <w:sz w:val="20"/>
          <w:szCs w:val="20"/>
          <w:lang w:val="en-US"/>
        </w:rPr>
        <w:t>Penyuluhan</w:t>
      </w:r>
      <w:proofErr w:type="spellEnd"/>
    </w:p>
    <w:p w14:paraId="1062B6B9" w14:textId="77777777" w:rsidR="009F2B70" w:rsidRDefault="009F2B70" w:rsidP="009F2B70">
      <w:pPr>
        <w:rPr>
          <w:lang w:val="en-US"/>
        </w:rPr>
      </w:pPr>
    </w:p>
    <w:p w14:paraId="36088B48" w14:textId="77777777" w:rsidR="009F2B70" w:rsidRDefault="009F2B70" w:rsidP="009F2B70">
      <w:pPr>
        <w:spacing w:after="0"/>
        <w:jc w:val="center"/>
        <w:rPr>
          <w:rFonts w:ascii="Times New Roman" w:hAnsi="Times New Roman"/>
          <w:b/>
          <w:i/>
          <w:lang w:val="en-US"/>
        </w:rPr>
      </w:pPr>
      <w:r w:rsidRPr="00A12234">
        <w:rPr>
          <w:rFonts w:ascii="Times New Roman" w:hAnsi="Times New Roman"/>
          <w:b/>
          <w:i/>
          <w:lang w:val="en-US"/>
        </w:rPr>
        <w:t>Abstract</w:t>
      </w:r>
    </w:p>
    <w:p w14:paraId="00D42C37" w14:textId="77777777" w:rsidR="0009552F" w:rsidRPr="0009552F" w:rsidRDefault="0009552F" w:rsidP="0009552F">
      <w:pPr>
        <w:pStyle w:val="NormalWeb"/>
        <w:jc w:val="both"/>
        <w:rPr>
          <w:i/>
          <w:iCs/>
          <w:sz w:val="22"/>
          <w:szCs w:val="22"/>
        </w:rPr>
      </w:pPr>
      <w:r w:rsidRPr="0009552F">
        <w:rPr>
          <w:i/>
          <w:iCs/>
          <w:sz w:val="22"/>
          <w:szCs w:val="22"/>
        </w:rPr>
        <w:t xml:space="preserve">Dengue Haemorrhagic Fever (DHF), also known as dengue haemorrhagic fever (DHF), is a disease caused by the dengue virus, transmitted by the Aedes aegypti mosquito through bites. Dengue haemorrhagic fever is a highly lethal disease. It can affect people of all ages, especially children (Ministry of Health, 2017). The increase in DHF cases every year is greatly influenced by the </w:t>
      </w:r>
      <w:proofErr w:type="spellStart"/>
      <w:r w:rsidRPr="0009552F">
        <w:rPr>
          <w:i/>
          <w:iCs/>
          <w:sz w:val="22"/>
          <w:szCs w:val="22"/>
        </w:rPr>
        <w:t>behavior</w:t>
      </w:r>
      <w:proofErr w:type="spellEnd"/>
      <w:r w:rsidRPr="0009552F">
        <w:rPr>
          <w:i/>
          <w:iCs/>
          <w:sz w:val="22"/>
          <w:szCs w:val="22"/>
        </w:rPr>
        <w:t xml:space="preserve"> of the community, which often fails to adopt healthy lifestyles both at home and at school, allowing the Aedes aegypti mosquito to thrive and reproduce. </w:t>
      </w:r>
      <w:r w:rsidR="005C5545">
        <w:rPr>
          <w:b/>
          <w:bCs/>
          <w:i/>
          <w:iCs/>
          <w:sz w:val="22"/>
          <w:szCs w:val="22"/>
        </w:rPr>
        <w:t>Purpose</w:t>
      </w:r>
      <w:r w:rsidRPr="0009552F">
        <w:rPr>
          <w:i/>
          <w:iCs/>
          <w:sz w:val="22"/>
          <w:szCs w:val="22"/>
        </w:rPr>
        <w:t xml:space="preserve">: This activity aims to provide education on clean and healthy lifestyles to prevent and control DHF. </w:t>
      </w:r>
      <w:r w:rsidRPr="0009552F">
        <w:rPr>
          <w:b/>
          <w:bCs/>
          <w:i/>
          <w:iCs/>
          <w:sz w:val="22"/>
          <w:szCs w:val="22"/>
        </w:rPr>
        <w:t>Method:</w:t>
      </w:r>
      <w:r w:rsidRPr="0009552F">
        <w:rPr>
          <w:i/>
          <w:iCs/>
          <w:sz w:val="22"/>
          <w:szCs w:val="22"/>
        </w:rPr>
        <w:t xml:space="preserve"> The activity involves explanations about the disease and efforts that can be made to prevent and control it, followed by discussions and question-and-answer sessions. </w:t>
      </w:r>
      <w:r w:rsidRPr="0009552F">
        <w:rPr>
          <w:b/>
          <w:bCs/>
          <w:i/>
          <w:iCs/>
          <w:sz w:val="22"/>
          <w:szCs w:val="22"/>
        </w:rPr>
        <w:t>Results:</w:t>
      </w:r>
      <w:r w:rsidRPr="0009552F">
        <w:rPr>
          <w:i/>
          <w:iCs/>
          <w:sz w:val="22"/>
          <w:szCs w:val="22"/>
        </w:rPr>
        <w:t xml:space="preserve"> The education shows that there is an understanding among the community about disease control and the efforts that can be made, as well as an understanding of the signs and symptoms experienced when infected and actions that can be taken independently when encountering early symptoms of DHF.</w:t>
      </w:r>
    </w:p>
    <w:p w14:paraId="66B0F266" w14:textId="77777777" w:rsidR="0009552F" w:rsidRPr="0009552F" w:rsidRDefault="0009552F" w:rsidP="0009552F">
      <w:pPr>
        <w:pStyle w:val="NormalWeb"/>
        <w:jc w:val="both"/>
        <w:rPr>
          <w:i/>
          <w:iCs/>
          <w:sz w:val="22"/>
          <w:szCs w:val="22"/>
        </w:rPr>
      </w:pPr>
      <w:r w:rsidRPr="00A65E47">
        <w:rPr>
          <w:b/>
          <w:bCs/>
          <w:i/>
          <w:iCs/>
          <w:sz w:val="22"/>
          <w:szCs w:val="22"/>
        </w:rPr>
        <w:t>Keywords:</w:t>
      </w:r>
      <w:r w:rsidRPr="0009552F">
        <w:rPr>
          <w:i/>
          <w:iCs/>
          <w:sz w:val="22"/>
          <w:szCs w:val="22"/>
        </w:rPr>
        <w:t xml:space="preserve"> Dengue Haemorrhagic Fever, Dengue Fever, Education</w:t>
      </w:r>
    </w:p>
    <w:p w14:paraId="2D502AA5" w14:textId="77777777" w:rsidR="002E0893" w:rsidRPr="002E0893" w:rsidRDefault="002E0893" w:rsidP="009C71BC">
      <w:pPr>
        <w:spacing w:after="0"/>
        <w:rPr>
          <w:rFonts w:ascii="Times New Roman" w:hAnsi="Times New Roman"/>
          <w:i/>
          <w:iCs/>
          <w:lang w:val="en-US"/>
        </w:rPr>
      </w:pPr>
    </w:p>
    <w:p w14:paraId="7780B6FB" w14:textId="77777777" w:rsidR="002E0893" w:rsidRPr="00A12234" w:rsidRDefault="002E0893" w:rsidP="002E0893">
      <w:pPr>
        <w:spacing w:after="0"/>
        <w:rPr>
          <w:rFonts w:ascii="Times New Roman" w:hAnsi="Times New Roman"/>
          <w:b/>
          <w:i/>
          <w:lang w:val="en-US"/>
        </w:rPr>
      </w:pPr>
    </w:p>
    <w:p w14:paraId="1FF8C07C" w14:textId="77777777" w:rsidR="00624EB3" w:rsidRPr="00497171" w:rsidRDefault="00624EB3" w:rsidP="009F2B70">
      <w:pPr>
        <w:spacing w:after="0"/>
        <w:jc w:val="both"/>
        <w:rPr>
          <w:rFonts w:ascii="Cambria" w:hAnsi="Cambria"/>
          <w:b/>
          <w:sz w:val="24"/>
          <w:szCs w:val="24"/>
        </w:rPr>
      </w:pPr>
    </w:p>
    <w:p w14:paraId="24FD0DEB" w14:textId="77777777" w:rsidR="007D32BA" w:rsidRPr="00337D0B" w:rsidRDefault="00CF341C" w:rsidP="007D32BA">
      <w:pPr>
        <w:numPr>
          <w:ilvl w:val="0"/>
          <w:numId w:val="4"/>
        </w:numPr>
        <w:spacing w:after="0" w:line="276" w:lineRule="auto"/>
        <w:jc w:val="both"/>
        <w:rPr>
          <w:rFonts w:ascii="Times New Roman" w:hAnsi="Times New Roman"/>
        </w:rPr>
      </w:pPr>
      <w:r w:rsidRPr="00624EB3">
        <w:rPr>
          <w:rFonts w:ascii="Times New Roman" w:hAnsi="Times New Roman"/>
          <w:b/>
          <w:lang w:val="en-US"/>
        </w:rPr>
        <w:t xml:space="preserve">PENDAHULUAN </w:t>
      </w:r>
    </w:p>
    <w:p w14:paraId="1B0BC50B" w14:textId="77777777" w:rsidR="00337D0B" w:rsidRPr="00FA2B13" w:rsidRDefault="00337D0B" w:rsidP="00337D0B">
      <w:pPr>
        <w:spacing w:after="0" w:line="240" w:lineRule="auto"/>
        <w:ind w:left="720" w:firstLine="720"/>
        <w:jc w:val="both"/>
        <w:rPr>
          <w:rFonts w:ascii="Times New Roman" w:hAnsi="Times New Roman"/>
        </w:rPr>
      </w:pPr>
      <w:proofErr w:type="spellStart"/>
      <w:r w:rsidRPr="00337D0B">
        <w:rPr>
          <w:rFonts w:ascii="Times New Roman" w:hAnsi="Times New Roman"/>
        </w:rPr>
        <w:t>Penyakit</w:t>
      </w:r>
      <w:proofErr w:type="spellEnd"/>
      <w:r w:rsidRPr="00FA2B13">
        <w:rPr>
          <w:rFonts w:ascii="Times New Roman" w:hAnsi="Times New Roman"/>
        </w:rPr>
        <w:t xml:space="preserve"> DBD </w:t>
      </w:r>
      <w:proofErr w:type="spellStart"/>
      <w:r w:rsidRPr="00FA2B13">
        <w:rPr>
          <w:rFonts w:ascii="Times New Roman" w:hAnsi="Times New Roman"/>
        </w:rPr>
        <w:t>merupakan</w:t>
      </w:r>
      <w:proofErr w:type="spellEnd"/>
      <w:r w:rsidRPr="00FA2B13">
        <w:rPr>
          <w:rFonts w:ascii="Times New Roman" w:hAnsi="Times New Roman"/>
        </w:rPr>
        <w:t xml:space="preserve"> </w:t>
      </w:r>
      <w:proofErr w:type="spellStart"/>
      <w:r w:rsidRPr="00FA2B13">
        <w:rPr>
          <w:rFonts w:ascii="Times New Roman" w:hAnsi="Times New Roman"/>
        </w:rPr>
        <w:t>penyakit</w:t>
      </w:r>
      <w:proofErr w:type="spellEnd"/>
      <w:r w:rsidRPr="00FA2B13">
        <w:rPr>
          <w:rFonts w:ascii="Times New Roman" w:hAnsi="Times New Roman"/>
        </w:rPr>
        <w:t xml:space="preserve"> yang </w:t>
      </w:r>
      <w:proofErr w:type="spellStart"/>
      <w:r w:rsidRPr="00FA2B13">
        <w:rPr>
          <w:rFonts w:ascii="Times New Roman" w:hAnsi="Times New Roman"/>
        </w:rPr>
        <w:t>ditularkan</w:t>
      </w:r>
      <w:proofErr w:type="spellEnd"/>
      <w:r w:rsidRPr="00FA2B13">
        <w:rPr>
          <w:rFonts w:ascii="Times New Roman" w:hAnsi="Times New Roman"/>
        </w:rPr>
        <w:t xml:space="preserve"> </w:t>
      </w:r>
      <w:proofErr w:type="spellStart"/>
      <w:r w:rsidRPr="00FA2B13">
        <w:rPr>
          <w:rFonts w:ascii="Times New Roman" w:hAnsi="Times New Roman"/>
        </w:rPr>
        <w:t>melalui</w:t>
      </w:r>
      <w:proofErr w:type="spellEnd"/>
      <w:r w:rsidRPr="00FA2B13">
        <w:rPr>
          <w:rFonts w:ascii="Times New Roman" w:hAnsi="Times New Roman"/>
        </w:rPr>
        <w:t xml:space="preserve"> </w:t>
      </w:r>
      <w:proofErr w:type="spellStart"/>
      <w:r w:rsidRPr="00FA2B13">
        <w:rPr>
          <w:rFonts w:ascii="Times New Roman" w:hAnsi="Times New Roman"/>
        </w:rPr>
        <w:t>gigitan</w:t>
      </w:r>
      <w:proofErr w:type="spellEnd"/>
      <w:r w:rsidRPr="00FA2B13">
        <w:rPr>
          <w:rFonts w:ascii="Times New Roman" w:hAnsi="Times New Roman"/>
        </w:rPr>
        <w:t xml:space="preserve"> </w:t>
      </w:r>
      <w:proofErr w:type="spellStart"/>
      <w:r w:rsidRPr="00FA2B13">
        <w:rPr>
          <w:rFonts w:ascii="Times New Roman" w:hAnsi="Times New Roman"/>
        </w:rPr>
        <w:t>nyamuk</w:t>
      </w:r>
      <w:proofErr w:type="spellEnd"/>
      <w:r w:rsidRPr="00FA2B13">
        <w:rPr>
          <w:rFonts w:ascii="Times New Roman" w:hAnsi="Times New Roman"/>
        </w:rPr>
        <w:t xml:space="preserve"> </w:t>
      </w:r>
      <w:proofErr w:type="spellStart"/>
      <w:r w:rsidRPr="00FA2B13">
        <w:rPr>
          <w:rFonts w:ascii="Times New Roman" w:hAnsi="Times New Roman"/>
        </w:rPr>
        <w:t>dari</w:t>
      </w:r>
      <w:proofErr w:type="spellEnd"/>
      <w:r w:rsidRPr="00FA2B13">
        <w:rPr>
          <w:rFonts w:ascii="Times New Roman" w:hAnsi="Times New Roman"/>
        </w:rPr>
        <w:t xml:space="preserve"> genus Aedes, </w:t>
      </w:r>
      <w:proofErr w:type="spellStart"/>
      <w:r w:rsidRPr="00FA2B13">
        <w:rPr>
          <w:rFonts w:ascii="Times New Roman" w:hAnsi="Times New Roman"/>
        </w:rPr>
        <w:t>terutama</w:t>
      </w:r>
      <w:proofErr w:type="spellEnd"/>
      <w:r w:rsidRPr="00FA2B13">
        <w:rPr>
          <w:rFonts w:ascii="Times New Roman" w:hAnsi="Times New Roman"/>
        </w:rPr>
        <w:t xml:space="preserve"> Aedes aegypti </w:t>
      </w:r>
      <w:proofErr w:type="spellStart"/>
      <w:r w:rsidRPr="00FA2B13">
        <w:rPr>
          <w:rFonts w:ascii="Times New Roman" w:hAnsi="Times New Roman"/>
        </w:rPr>
        <w:t>atau</w:t>
      </w:r>
      <w:proofErr w:type="spellEnd"/>
      <w:r w:rsidRPr="00FA2B13">
        <w:rPr>
          <w:rFonts w:ascii="Times New Roman" w:hAnsi="Times New Roman"/>
        </w:rPr>
        <w:t xml:space="preserve"> Aedes albopictus yang </w:t>
      </w:r>
      <w:proofErr w:type="spellStart"/>
      <w:r w:rsidRPr="00FA2B13">
        <w:rPr>
          <w:rFonts w:ascii="Times New Roman" w:hAnsi="Times New Roman"/>
        </w:rPr>
        <w:t>dapat</w:t>
      </w:r>
      <w:proofErr w:type="spellEnd"/>
      <w:r w:rsidRPr="00FA2B13">
        <w:rPr>
          <w:rFonts w:ascii="Times New Roman" w:hAnsi="Times New Roman"/>
        </w:rPr>
        <w:t xml:space="preserve"> </w:t>
      </w:r>
      <w:proofErr w:type="spellStart"/>
      <w:r w:rsidRPr="00FA2B13">
        <w:rPr>
          <w:rFonts w:ascii="Times New Roman" w:hAnsi="Times New Roman"/>
        </w:rPr>
        <w:t>muncul</w:t>
      </w:r>
      <w:proofErr w:type="spellEnd"/>
      <w:r w:rsidRPr="00FA2B13">
        <w:rPr>
          <w:rFonts w:ascii="Times New Roman" w:hAnsi="Times New Roman"/>
        </w:rPr>
        <w:t xml:space="preserve"> </w:t>
      </w:r>
      <w:proofErr w:type="spellStart"/>
      <w:r w:rsidRPr="00FA2B13">
        <w:rPr>
          <w:rFonts w:ascii="Times New Roman" w:hAnsi="Times New Roman"/>
        </w:rPr>
        <w:t>sepanjang</w:t>
      </w:r>
      <w:proofErr w:type="spellEnd"/>
      <w:r w:rsidRPr="00FA2B13">
        <w:rPr>
          <w:rFonts w:ascii="Times New Roman" w:hAnsi="Times New Roman"/>
        </w:rPr>
        <w:t xml:space="preserve"> </w:t>
      </w:r>
      <w:proofErr w:type="spellStart"/>
      <w:r w:rsidRPr="00FA2B13">
        <w:rPr>
          <w:rFonts w:ascii="Times New Roman" w:hAnsi="Times New Roman"/>
        </w:rPr>
        <w:t>tahun</w:t>
      </w:r>
      <w:proofErr w:type="spellEnd"/>
      <w:r w:rsidRPr="00FA2B13">
        <w:rPr>
          <w:rFonts w:ascii="Times New Roman" w:hAnsi="Times New Roman"/>
        </w:rPr>
        <w:t xml:space="preserve"> dan </w:t>
      </w:r>
      <w:proofErr w:type="spellStart"/>
      <w:r w:rsidRPr="00FA2B13">
        <w:rPr>
          <w:rFonts w:ascii="Times New Roman" w:hAnsi="Times New Roman"/>
        </w:rPr>
        <w:t>dapat</w:t>
      </w:r>
      <w:proofErr w:type="spellEnd"/>
      <w:r w:rsidRPr="00FA2B13">
        <w:rPr>
          <w:rFonts w:ascii="Times New Roman" w:hAnsi="Times New Roman"/>
        </w:rPr>
        <w:t xml:space="preserve"> </w:t>
      </w:r>
      <w:proofErr w:type="spellStart"/>
      <w:r w:rsidRPr="00FA2B13">
        <w:rPr>
          <w:rFonts w:ascii="Times New Roman" w:hAnsi="Times New Roman"/>
        </w:rPr>
        <w:t>menyerang</w:t>
      </w:r>
      <w:proofErr w:type="spellEnd"/>
      <w:r w:rsidRPr="00FA2B13">
        <w:rPr>
          <w:rFonts w:ascii="Times New Roman" w:hAnsi="Times New Roman"/>
        </w:rPr>
        <w:t xml:space="preserve"> </w:t>
      </w:r>
      <w:proofErr w:type="spellStart"/>
      <w:r w:rsidRPr="00FA2B13">
        <w:rPr>
          <w:rFonts w:ascii="Times New Roman" w:hAnsi="Times New Roman"/>
        </w:rPr>
        <w:t>seluruh</w:t>
      </w:r>
      <w:proofErr w:type="spellEnd"/>
      <w:r w:rsidRPr="00FA2B13">
        <w:rPr>
          <w:rFonts w:ascii="Times New Roman" w:hAnsi="Times New Roman"/>
        </w:rPr>
        <w:t xml:space="preserve"> </w:t>
      </w:r>
      <w:proofErr w:type="spellStart"/>
      <w:r w:rsidRPr="00FA2B13">
        <w:rPr>
          <w:rFonts w:ascii="Times New Roman" w:hAnsi="Times New Roman"/>
        </w:rPr>
        <w:t>kelompok</w:t>
      </w:r>
      <w:proofErr w:type="spellEnd"/>
      <w:r w:rsidRPr="00FA2B13">
        <w:rPr>
          <w:rFonts w:ascii="Times New Roman" w:hAnsi="Times New Roman"/>
        </w:rPr>
        <w:t xml:space="preserve"> </w:t>
      </w:r>
      <w:proofErr w:type="spellStart"/>
      <w:r w:rsidRPr="00FA2B13">
        <w:rPr>
          <w:rFonts w:ascii="Times New Roman" w:hAnsi="Times New Roman"/>
        </w:rPr>
        <w:t>umur</w:t>
      </w:r>
      <w:proofErr w:type="spellEnd"/>
      <w:r w:rsidRPr="00FA2B13">
        <w:rPr>
          <w:rFonts w:ascii="Times New Roman" w:hAnsi="Times New Roman"/>
        </w:rPr>
        <w:t xml:space="preserve">. </w:t>
      </w:r>
      <w:proofErr w:type="spellStart"/>
      <w:r w:rsidRPr="00FA2B13">
        <w:rPr>
          <w:rFonts w:ascii="Times New Roman" w:hAnsi="Times New Roman"/>
        </w:rPr>
        <w:t>Penyakit</w:t>
      </w:r>
      <w:proofErr w:type="spellEnd"/>
      <w:r w:rsidRPr="00FA2B13">
        <w:rPr>
          <w:rFonts w:ascii="Times New Roman" w:hAnsi="Times New Roman"/>
        </w:rPr>
        <w:t xml:space="preserve"> </w:t>
      </w:r>
      <w:proofErr w:type="spellStart"/>
      <w:r w:rsidRPr="00FA2B13">
        <w:rPr>
          <w:rFonts w:ascii="Times New Roman" w:hAnsi="Times New Roman"/>
        </w:rPr>
        <w:t>ini</w:t>
      </w:r>
      <w:proofErr w:type="spellEnd"/>
      <w:r w:rsidRPr="00FA2B13">
        <w:rPr>
          <w:rFonts w:ascii="Times New Roman" w:hAnsi="Times New Roman"/>
        </w:rPr>
        <w:t xml:space="preserve"> </w:t>
      </w:r>
      <w:proofErr w:type="spellStart"/>
      <w:r w:rsidRPr="00FA2B13">
        <w:rPr>
          <w:rFonts w:ascii="Times New Roman" w:hAnsi="Times New Roman"/>
        </w:rPr>
        <w:t>berkaitan</w:t>
      </w:r>
      <w:proofErr w:type="spellEnd"/>
      <w:r w:rsidRPr="00FA2B13">
        <w:rPr>
          <w:rFonts w:ascii="Times New Roman" w:hAnsi="Times New Roman"/>
        </w:rPr>
        <w:t xml:space="preserve"> </w:t>
      </w:r>
      <w:proofErr w:type="spellStart"/>
      <w:r w:rsidRPr="00FA2B13">
        <w:rPr>
          <w:rFonts w:ascii="Times New Roman" w:hAnsi="Times New Roman"/>
        </w:rPr>
        <w:t>dengan</w:t>
      </w:r>
      <w:proofErr w:type="spellEnd"/>
      <w:r w:rsidRPr="00FA2B13">
        <w:rPr>
          <w:rFonts w:ascii="Times New Roman" w:hAnsi="Times New Roman"/>
        </w:rPr>
        <w:t xml:space="preserve"> </w:t>
      </w:r>
      <w:proofErr w:type="spellStart"/>
      <w:r w:rsidRPr="00FA2B13">
        <w:rPr>
          <w:rFonts w:ascii="Times New Roman" w:hAnsi="Times New Roman"/>
        </w:rPr>
        <w:t>kondisi</w:t>
      </w:r>
      <w:proofErr w:type="spellEnd"/>
      <w:r w:rsidRPr="00FA2B13">
        <w:rPr>
          <w:rFonts w:ascii="Times New Roman" w:hAnsi="Times New Roman"/>
        </w:rPr>
        <w:t xml:space="preserve"> </w:t>
      </w:r>
      <w:proofErr w:type="spellStart"/>
      <w:r w:rsidRPr="00FA2B13">
        <w:rPr>
          <w:rFonts w:ascii="Times New Roman" w:hAnsi="Times New Roman"/>
        </w:rPr>
        <w:t>lingkungan</w:t>
      </w:r>
      <w:proofErr w:type="spellEnd"/>
      <w:r w:rsidRPr="00FA2B13">
        <w:rPr>
          <w:rFonts w:ascii="Times New Roman" w:hAnsi="Times New Roman"/>
        </w:rPr>
        <w:t xml:space="preserve">, </w:t>
      </w:r>
      <w:proofErr w:type="spellStart"/>
      <w:r w:rsidRPr="00FA2B13">
        <w:rPr>
          <w:rFonts w:ascii="Times New Roman" w:hAnsi="Times New Roman"/>
        </w:rPr>
        <w:t>iklim</w:t>
      </w:r>
      <w:proofErr w:type="spellEnd"/>
      <w:r w:rsidRPr="00FA2B13">
        <w:rPr>
          <w:rFonts w:ascii="Times New Roman" w:hAnsi="Times New Roman"/>
        </w:rPr>
        <w:t xml:space="preserve">, </w:t>
      </w:r>
      <w:proofErr w:type="spellStart"/>
      <w:r w:rsidRPr="00FA2B13">
        <w:rPr>
          <w:rFonts w:ascii="Times New Roman" w:hAnsi="Times New Roman"/>
        </w:rPr>
        <w:t>mobilisasi</w:t>
      </w:r>
      <w:proofErr w:type="spellEnd"/>
      <w:r w:rsidRPr="00FA2B13">
        <w:rPr>
          <w:rFonts w:ascii="Times New Roman" w:hAnsi="Times New Roman"/>
        </w:rPr>
        <w:t xml:space="preserve"> yang </w:t>
      </w:r>
      <w:proofErr w:type="spellStart"/>
      <w:r w:rsidRPr="00FA2B13">
        <w:rPr>
          <w:rFonts w:ascii="Times New Roman" w:hAnsi="Times New Roman"/>
        </w:rPr>
        <w:t>tinggi</w:t>
      </w:r>
      <w:proofErr w:type="spellEnd"/>
      <w:r w:rsidRPr="00FA2B13">
        <w:rPr>
          <w:rFonts w:ascii="Times New Roman" w:hAnsi="Times New Roman"/>
        </w:rPr>
        <w:t xml:space="preserve">, </w:t>
      </w:r>
      <w:proofErr w:type="spellStart"/>
      <w:r w:rsidRPr="00FA2B13">
        <w:rPr>
          <w:rFonts w:ascii="Times New Roman" w:hAnsi="Times New Roman"/>
        </w:rPr>
        <w:t>kepadatan</w:t>
      </w:r>
      <w:proofErr w:type="spellEnd"/>
      <w:r w:rsidRPr="00FA2B13">
        <w:rPr>
          <w:rFonts w:ascii="Times New Roman" w:hAnsi="Times New Roman"/>
        </w:rPr>
        <w:t xml:space="preserve"> </w:t>
      </w:r>
      <w:proofErr w:type="spellStart"/>
      <w:r w:rsidRPr="00FA2B13">
        <w:rPr>
          <w:rFonts w:ascii="Times New Roman" w:hAnsi="Times New Roman"/>
        </w:rPr>
        <w:t>penduduk</w:t>
      </w:r>
      <w:proofErr w:type="spellEnd"/>
      <w:r w:rsidRPr="00FA2B13">
        <w:rPr>
          <w:rFonts w:ascii="Times New Roman" w:hAnsi="Times New Roman"/>
        </w:rPr>
        <w:t xml:space="preserve">, </w:t>
      </w:r>
      <w:proofErr w:type="spellStart"/>
      <w:r w:rsidRPr="00FA2B13">
        <w:rPr>
          <w:rFonts w:ascii="Times New Roman" w:hAnsi="Times New Roman"/>
        </w:rPr>
        <w:t>perluasan</w:t>
      </w:r>
      <w:proofErr w:type="spellEnd"/>
      <w:r w:rsidRPr="00FA2B13">
        <w:rPr>
          <w:rFonts w:ascii="Times New Roman" w:hAnsi="Times New Roman"/>
        </w:rPr>
        <w:t xml:space="preserve"> </w:t>
      </w:r>
      <w:proofErr w:type="spellStart"/>
      <w:r w:rsidRPr="00FA2B13">
        <w:rPr>
          <w:rFonts w:ascii="Times New Roman" w:hAnsi="Times New Roman"/>
        </w:rPr>
        <w:t>perumahan</w:t>
      </w:r>
      <w:proofErr w:type="spellEnd"/>
      <w:r w:rsidRPr="00FA2B13">
        <w:rPr>
          <w:rFonts w:ascii="Times New Roman" w:hAnsi="Times New Roman"/>
        </w:rPr>
        <w:t xml:space="preserve"> dan </w:t>
      </w:r>
      <w:proofErr w:type="spellStart"/>
      <w:r w:rsidRPr="00FA2B13">
        <w:rPr>
          <w:rFonts w:ascii="Times New Roman" w:hAnsi="Times New Roman"/>
        </w:rPr>
        <w:t>perilaku</w:t>
      </w:r>
      <w:proofErr w:type="spellEnd"/>
      <w:r w:rsidRPr="00FA2B13">
        <w:rPr>
          <w:rFonts w:ascii="Times New Roman" w:hAnsi="Times New Roman"/>
        </w:rPr>
        <w:t xml:space="preserve"> </w:t>
      </w:r>
      <w:proofErr w:type="spellStart"/>
      <w:r w:rsidRPr="00FA2B13">
        <w:rPr>
          <w:rFonts w:ascii="Times New Roman" w:hAnsi="Times New Roman"/>
        </w:rPr>
        <w:t>masyarakat</w:t>
      </w:r>
      <w:proofErr w:type="spellEnd"/>
      <w:r w:rsidRPr="00FA2B13">
        <w:rPr>
          <w:rFonts w:ascii="Times New Roman" w:hAnsi="Times New Roman"/>
        </w:rPr>
        <w:t xml:space="preserve"> (</w:t>
      </w:r>
      <w:proofErr w:type="spellStart"/>
      <w:r w:rsidRPr="00FA2B13">
        <w:rPr>
          <w:rFonts w:ascii="Times New Roman" w:hAnsi="Times New Roman"/>
        </w:rPr>
        <w:t>Kemenkes</w:t>
      </w:r>
      <w:proofErr w:type="spellEnd"/>
      <w:r w:rsidRPr="00FA2B13">
        <w:rPr>
          <w:rFonts w:ascii="Times New Roman" w:hAnsi="Times New Roman"/>
        </w:rPr>
        <w:t xml:space="preserve"> RI, 2019).</w:t>
      </w:r>
    </w:p>
    <w:p w14:paraId="2D92F437" w14:textId="77777777" w:rsidR="00337D0B" w:rsidRDefault="00337D0B" w:rsidP="00FA2B13">
      <w:pPr>
        <w:spacing w:after="0" w:line="240" w:lineRule="auto"/>
        <w:ind w:left="720" w:firstLine="720"/>
        <w:jc w:val="both"/>
        <w:rPr>
          <w:rFonts w:ascii="Times New Roman" w:hAnsi="Times New Roman"/>
        </w:rPr>
      </w:pPr>
      <w:proofErr w:type="spellStart"/>
      <w:r w:rsidRPr="00FA2B13">
        <w:rPr>
          <w:rFonts w:ascii="Times New Roman" w:hAnsi="Times New Roman"/>
        </w:rPr>
        <w:t>Demam</w:t>
      </w:r>
      <w:proofErr w:type="spellEnd"/>
      <w:r w:rsidRPr="00FA2B13">
        <w:rPr>
          <w:rFonts w:ascii="Times New Roman" w:hAnsi="Times New Roman"/>
        </w:rPr>
        <w:t xml:space="preserve"> </w:t>
      </w:r>
      <w:proofErr w:type="spellStart"/>
      <w:r w:rsidRPr="00FA2B13">
        <w:rPr>
          <w:rFonts w:ascii="Times New Roman" w:hAnsi="Times New Roman"/>
        </w:rPr>
        <w:t>berdarah</w:t>
      </w:r>
      <w:proofErr w:type="spellEnd"/>
      <w:r w:rsidRPr="00FA2B13">
        <w:rPr>
          <w:rFonts w:ascii="Times New Roman" w:hAnsi="Times New Roman"/>
        </w:rPr>
        <w:t xml:space="preserve"> dengue </w:t>
      </w:r>
      <w:proofErr w:type="spellStart"/>
      <w:r w:rsidRPr="00FA2B13">
        <w:rPr>
          <w:rFonts w:ascii="Times New Roman" w:hAnsi="Times New Roman"/>
        </w:rPr>
        <w:t>adalah</w:t>
      </w:r>
      <w:proofErr w:type="spellEnd"/>
      <w:r w:rsidRPr="00FA2B13">
        <w:rPr>
          <w:rFonts w:ascii="Times New Roman" w:hAnsi="Times New Roman"/>
        </w:rPr>
        <w:t xml:space="preserve"> </w:t>
      </w:r>
      <w:proofErr w:type="spellStart"/>
      <w:r w:rsidRPr="00FA2B13">
        <w:rPr>
          <w:rFonts w:ascii="Times New Roman" w:hAnsi="Times New Roman"/>
        </w:rPr>
        <w:t>penyakit</w:t>
      </w:r>
      <w:proofErr w:type="spellEnd"/>
      <w:r w:rsidRPr="00FA2B13">
        <w:rPr>
          <w:rFonts w:ascii="Times New Roman" w:hAnsi="Times New Roman"/>
        </w:rPr>
        <w:t xml:space="preserve"> yang </w:t>
      </w:r>
      <w:proofErr w:type="spellStart"/>
      <w:r w:rsidRPr="00FA2B13">
        <w:rPr>
          <w:rFonts w:ascii="Times New Roman" w:hAnsi="Times New Roman"/>
        </w:rPr>
        <w:t>menyerang</w:t>
      </w:r>
      <w:proofErr w:type="spellEnd"/>
      <w:r w:rsidRPr="00FA2B13">
        <w:rPr>
          <w:rFonts w:ascii="Times New Roman" w:hAnsi="Times New Roman"/>
        </w:rPr>
        <w:t xml:space="preserve"> </w:t>
      </w:r>
      <w:proofErr w:type="spellStart"/>
      <w:r w:rsidRPr="00FA2B13">
        <w:rPr>
          <w:rFonts w:ascii="Times New Roman" w:hAnsi="Times New Roman"/>
        </w:rPr>
        <w:t>anak</w:t>
      </w:r>
      <w:proofErr w:type="spellEnd"/>
      <w:r w:rsidRPr="00FA2B13">
        <w:rPr>
          <w:rFonts w:ascii="Times New Roman" w:hAnsi="Times New Roman"/>
        </w:rPr>
        <w:t xml:space="preserve"> </w:t>
      </w:r>
      <w:proofErr w:type="spellStart"/>
      <w:r w:rsidRPr="00FA2B13">
        <w:rPr>
          <w:rFonts w:ascii="Times New Roman" w:hAnsi="Times New Roman"/>
        </w:rPr>
        <w:t>biasanya</w:t>
      </w:r>
      <w:proofErr w:type="spellEnd"/>
      <w:r w:rsidRPr="00FA2B13">
        <w:rPr>
          <w:rFonts w:ascii="Times New Roman" w:hAnsi="Times New Roman"/>
        </w:rPr>
        <w:t xml:space="preserve"> </w:t>
      </w:r>
      <w:proofErr w:type="spellStart"/>
      <w:r w:rsidRPr="00FA2B13">
        <w:rPr>
          <w:rFonts w:ascii="Times New Roman" w:hAnsi="Times New Roman"/>
        </w:rPr>
        <w:t>dibawah</w:t>
      </w:r>
      <w:proofErr w:type="spellEnd"/>
      <w:r w:rsidRPr="00FA2B13">
        <w:rPr>
          <w:rFonts w:ascii="Times New Roman" w:hAnsi="Times New Roman"/>
        </w:rPr>
        <w:t xml:space="preserve"> </w:t>
      </w:r>
      <w:proofErr w:type="spellStart"/>
      <w:r w:rsidRPr="00FA2B13">
        <w:rPr>
          <w:rFonts w:ascii="Times New Roman" w:hAnsi="Times New Roman"/>
        </w:rPr>
        <w:t>umur</w:t>
      </w:r>
      <w:proofErr w:type="spellEnd"/>
      <w:r w:rsidRPr="00FA2B13">
        <w:rPr>
          <w:rFonts w:ascii="Times New Roman" w:hAnsi="Times New Roman"/>
        </w:rPr>
        <w:t xml:space="preserve"> 16 </w:t>
      </w:r>
      <w:proofErr w:type="spellStart"/>
      <w:r w:rsidRPr="00FA2B13">
        <w:rPr>
          <w:rFonts w:ascii="Times New Roman" w:hAnsi="Times New Roman"/>
        </w:rPr>
        <w:t>tahun</w:t>
      </w:r>
      <w:proofErr w:type="spellEnd"/>
      <w:r w:rsidRPr="00FA2B13">
        <w:rPr>
          <w:rFonts w:ascii="Times New Roman" w:hAnsi="Times New Roman"/>
        </w:rPr>
        <w:t xml:space="preserve"> dan orang </w:t>
      </w:r>
      <w:proofErr w:type="spellStart"/>
      <w:r w:rsidRPr="00FA2B13">
        <w:rPr>
          <w:rFonts w:ascii="Times New Roman" w:hAnsi="Times New Roman"/>
        </w:rPr>
        <w:t>dewasa</w:t>
      </w:r>
      <w:proofErr w:type="spellEnd"/>
      <w:r w:rsidRPr="00FA2B13">
        <w:rPr>
          <w:rFonts w:ascii="Times New Roman" w:hAnsi="Times New Roman"/>
        </w:rPr>
        <w:t xml:space="preserve"> yang </w:t>
      </w:r>
      <w:proofErr w:type="spellStart"/>
      <w:r w:rsidRPr="00FA2B13">
        <w:rPr>
          <w:rFonts w:ascii="Times New Roman" w:hAnsi="Times New Roman"/>
        </w:rPr>
        <w:t>disebabkan</w:t>
      </w:r>
      <w:proofErr w:type="spellEnd"/>
      <w:r w:rsidRPr="00FA2B13">
        <w:rPr>
          <w:rFonts w:ascii="Times New Roman" w:hAnsi="Times New Roman"/>
        </w:rPr>
        <w:t xml:space="preserve"> oleh virus </w:t>
      </w:r>
      <w:proofErr w:type="spellStart"/>
      <w:r w:rsidRPr="00FA2B13">
        <w:rPr>
          <w:rFonts w:ascii="Times New Roman" w:hAnsi="Times New Roman"/>
        </w:rPr>
        <w:t>dengan</w:t>
      </w:r>
      <w:proofErr w:type="spellEnd"/>
      <w:r w:rsidRPr="00FA2B13">
        <w:rPr>
          <w:rFonts w:ascii="Times New Roman" w:hAnsi="Times New Roman"/>
        </w:rPr>
        <w:t xml:space="preserve"> </w:t>
      </w:r>
      <w:proofErr w:type="spellStart"/>
      <w:r w:rsidRPr="00FA2B13">
        <w:rPr>
          <w:rFonts w:ascii="Times New Roman" w:hAnsi="Times New Roman"/>
        </w:rPr>
        <w:t>tanda</w:t>
      </w:r>
      <w:proofErr w:type="spellEnd"/>
      <w:r w:rsidRPr="00FA2B13">
        <w:rPr>
          <w:rFonts w:ascii="Times New Roman" w:hAnsi="Times New Roman"/>
        </w:rPr>
        <w:t xml:space="preserve"> </w:t>
      </w:r>
      <w:proofErr w:type="spellStart"/>
      <w:r w:rsidRPr="00FA2B13">
        <w:rPr>
          <w:rFonts w:ascii="Times New Roman" w:hAnsi="Times New Roman"/>
        </w:rPr>
        <w:t>gejala</w:t>
      </w:r>
      <w:proofErr w:type="spellEnd"/>
      <w:r w:rsidRPr="00FA2B13">
        <w:rPr>
          <w:rFonts w:ascii="Times New Roman" w:hAnsi="Times New Roman"/>
        </w:rPr>
        <w:t xml:space="preserve"> </w:t>
      </w:r>
      <w:proofErr w:type="spellStart"/>
      <w:r w:rsidRPr="00FA2B13">
        <w:rPr>
          <w:rFonts w:ascii="Times New Roman" w:hAnsi="Times New Roman"/>
        </w:rPr>
        <w:t>berupa</w:t>
      </w:r>
      <w:proofErr w:type="spellEnd"/>
      <w:r w:rsidRPr="00FA2B13">
        <w:rPr>
          <w:rFonts w:ascii="Times New Roman" w:hAnsi="Times New Roman"/>
        </w:rPr>
        <w:t xml:space="preserve"> </w:t>
      </w:r>
      <w:proofErr w:type="spellStart"/>
      <w:r w:rsidRPr="00FA2B13">
        <w:rPr>
          <w:rFonts w:ascii="Times New Roman" w:hAnsi="Times New Roman"/>
        </w:rPr>
        <w:t>demam</w:t>
      </w:r>
      <w:proofErr w:type="spellEnd"/>
      <w:r w:rsidRPr="00FA2B13">
        <w:rPr>
          <w:rFonts w:ascii="Times New Roman" w:hAnsi="Times New Roman"/>
        </w:rPr>
        <w:t xml:space="preserve"> </w:t>
      </w:r>
      <w:proofErr w:type="spellStart"/>
      <w:r w:rsidRPr="00FA2B13">
        <w:rPr>
          <w:rFonts w:ascii="Times New Roman" w:hAnsi="Times New Roman"/>
        </w:rPr>
        <w:t>akut</w:t>
      </w:r>
      <w:proofErr w:type="spellEnd"/>
      <w:r w:rsidRPr="00FA2B13">
        <w:rPr>
          <w:rFonts w:ascii="Times New Roman" w:hAnsi="Times New Roman"/>
        </w:rPr>
        <w:t xml:space="preserve">, </w:t>
      </w:r>
      <w:proofErr w:type="spellStart"/>
      <w:r w:rsidRPr="00FA2B13">
        <w:rPr>
          <w:rFonts w:ascii="Times New Roman" w:hAnsi="Times New Roman"/>
        </w:rPr>
        <w:t>perdarahan</w:t>
      </w:r>
      <w:proofErr w:type="spellEnd"/>
      <w:r w:rsidRPr="00FA2B13">
        <w:rPr>
          <w:rFonts w:ascii="Times New Roman" w:hAnsi="Times New Roman"/>
        </w:rPr>
        <w:t xml:space="preserve">, </w:t>
      </w:r>
      <w:proofErr w:type="spellStart"/>
      <w:r w:rsidRPr="00FA2B13">
        <w:rPr>
          <w:rFonts w:ascii="Times New Roman" w:hAnsi="Times New Roman"/>
        </w:rPr>
        <w:t>nyeri</w:t>
      </w:r>
      <w:proofErr w:type="spellEnd"/>
      <w:r w:rsidRPr="00FA2B13">
        <w:rPr>
          <w:rFonts w:ascii="Times New Roman" w:hAnsi="Times New Roman"/>
        </w:rPr>
        <w:t xml:space="preserve"> </w:t>
      </w:r>
      <w:proofErr w:type="spellStart"/>
      <w:r w:rsidRPr="00FA2B13">
        <w:rPr>
          <w:rFonts w:ascii="Times New Roman" w:hAnsi="Times New Roman"/>
        </w:rPr>
        <w:t>otot</w:t>
      </w:r>
      <w:proofErr w:type="spellEnd"/>
      <w:r w:rsidRPr="00FA2B13">
        <w:rPr>
          <w:rFonts w:ascii="Times New Roman" w:hAnsi="Times New Roman"/>
        </w:rPr>
        <w:t xml:space="preserve"> dan </w:t>
      </w:r>
      <w:proofErr w:type="spellStart"/>
      <w:r w:rsidRPr="00FA2B13">
        <w:rPr>
          <w:rFonts w:ascii="Times New Roman" w:hAnsi="Times New Roman"/>
        </w:rPr>
        <w:t>sendi</w:t>
      </w:r>
      <w:proofErr w:type="spellEnd"/>
      <w:r w:rsidRPr="00FA2B13">
        <w:rPr>
          <w:rFonts w:ascii="Times New Roman" w:hAnsi="Times New Roman"/>
        </w:rPr>
        <w:t xml:space="preserve"> (</w:t>
      </w:r>
      <w:proofErr w:type="spellStart"/>
      <w:r w:rsidRPr="00FA2B13">
        <w:rPr>
          <w:rFonts w:ascii="Times New Roman" w:hAnsi="Times New Roman"/>
        </w:rPr>
        <w:t>Wijayaningsih</w:t>
      </w:r>
      <w:proofErr w:type="spellEnd"/>
      <w:r w:rsidRPr="00FA2B13">
        <w:rPr>
          <w:rFonts w:ascii="Times New Roman" w:hAnsi="Times New Roman"/>
        </w:rPr>
        <w:t xml:space="preserve"> 2017).</w:t>
      </w:r>
    </w:p>
    <w:p w14:paraId="79AFA4D0" w14:textId="77777777" w:rsidR="00FA2B13" w:rsidRPr="00FA2B13" w:rsidRDefault="00FA2B13" w:rsidP="00FA2B13">
      <w:pPr>
        <w:spacing w:after="0" w:line="240" w:lineRule="auto"/>
        <w:ind w:left="720" w:firstLine="720"/>
        <w:jc w:val="both"/>
        <w:rPr>
          <w:rFonts w:ascii="Times New Roman" w:hAnsi="Times New Roman"/>
        </w:rPr>
      </w:pPr>
      <w:r w:rsidRPr="00FA2B13">
        <w:rPr>
          <w:rFonts w:ascii="Times New Roman" w:hAnsi="Times New Roman"/>
        </w:rPr>
        <w:t xml:space="preserve">Faktor </w:t>
      </w:r>
      <w:proofErr w:type="spellStart"/>
      <w:r w:rsidRPr="00FA2B13">
        <w:rPr>
          <w:rFonts w:ascii="Times New Roman" w:hAnsi="Times New Roman"/>
        </w:rPr>
        <w:t>penyebab</w:t>
      </w:r>
      <w:proofErr w:type="spellEnd"/>
      <w:r w:rsidRPr="00FA2B13">
        <w:rPr>
          <w:rFonts w:ascii="Times New Roman" w:hAnsi="Times New Roman"/>
        </w:rPr>
        <w:t xml:space="preserve"> DHF pada </w:t>
      </w:r>
      <w:proofErr w:type="spellStart"/>
      <w:r w:rsidRPr="00FA2B13">
        <w:rPr>
          <w:rFonts w:ascii="Times New Roman" w:hAnsi="Times New Roman"/>
        </w:rPr>
        <w:t>umumnya</w:t>
      </w:r>
      <w:proofErr w:type="spellEnd"/>
      <w:r w:rsidRPr="00FA2B13">
        <w:rPr>
          <w:rFonts w:ascii="Times New Roman" w:hAnsi="Times New Roman"/>
        </w:rPr>
        <w:t xml:space="preserve"> sangat </w:t>
      </w:r>
      <w:proofErr w:type="spellStart"/>
      <w:r w:rsidRPr="00FA2B13">
        <w:rPr>
          <w:rFonts w:ascii="Times New Roman" w:hAnsi="Times New Roman"/>
        </w:rPr>
        <w:t>dipengaruhi</w:t>
      </w:r>
      <w:proofErr w:type="spellEnd"/>
      <w:r w:rsidRPr="00FA2B13">
        <w:rPr>
          <w:rFonts w:ascii="Times New Roman" w:hAnsi="Times New Roman"/>
        </w:rPr>
        <w:t xml:space="preserve"> oleh </w:t>
      </w:r>
      <w:proofErr w:type="spellStart"/>
      <w:r w:rsidRPr="00FA2B13">
        <w:rPr>
          <w:rFonts w:ascii="Times New Roman" w:hAnsi="Times New Roman"/>
        </w:rPr>
        <w:t>lingkungan</w:t>
      </w:r>
      <w:proofErr w:type="spellEnd"/>
      <w:r w:rsidRPr="00FA2B13">
        <w:rPr>
          <w:rFonts w:ascii="Times New Roman" w:hAnsi="Times New Roman"/>
        </w:rPr>
        <w:t xml:space="preserve"> dan </w:t>
      </w:r>
      <w:proofErr w:type="spellStart"/>
      <w:r w:rsidRPr="00FA2B13">
        <w:rPr>
          <w:rFonts w:ascii="Times New Roman" w:hAnsi="Times New Roman"/>
        </w:rPr>
        <w:t>perilaku</w:t>
      </w:r>
      <w:proofErr w:type="spellEnd"/>
      <w:r w:rsidRPr="00FA2B13">
        <w:rPr>
          <w:rFonts w:ascii="Times New Roman" w:hAnsi="Times New Roman"/>
        </w:rPr>
        <w:t xml:space="preserve"> </w:t>
      </w:r>
      <w:proofErr w:type="spellStart"/>
      <w:r w:rsidRPr="00FA2B13">
        <w:rPr>
          <w:rFonts w:ascii="Times New Roman" w:hAnsi="Times New Roman"/>
        </w:rPr>
        <w:t>manusia</w:t>
      </w:r>
      <w:proofErr w:type="spellEnd"/>
      <w:r w:rsidRPr="00FA2B13">
        <w:rPr>
          <w:rFonts w:ascii="Times New Roman" w:hAnsi="Times New Roman"/>
        </w:rPr>
        <w:t xml:space="preserve">. Mulai </w:t>
      </w:r>
      <w:proofErr w:type="spellStart"/>
      <w:r w:rsidRPr="00FA2B13">
        <w:rPr>
          <w:rFonts w:ascii="Times New Roman" w:hAnsi="Times New Roman"/>
        </w:rPr>
        <w:t>dari</w:t>
      </w:r>
      <w:proofErr w:type="spellEnd"/>
      <w:r w:rsidRPr="00FA2B13">
        <w:rPr>
          <w:rFonts w:ascii="Times New Roman" w:hAnsi="Times New Roman"/>
        </w:rPr>
        <w:t xml:space="preserve"> </w:t>
      </w:r>
      <w:proofErr w:type="spellStart"/>
      <w:r w:rsidRPr="00FA2B13">
        <w:rPr>
          <w:rFonts w:ascii="Times New Roman" w:hAnsi="Times New Roman"/>
        </w:rPr>
        <w:t>perilaku</w:t>
      </w:r>
      <w:proofErr w:type="spellEnd"/>
      <w:r w:rsidRPr="00FA2B13">
        <w:rPr>
          <w:rFonts w:ascii="Times New Roman" w:hAnsi="Times New Roman"/>
        </w:rPr>
        <w:t xml:space="preserve"> </w:t>
      </w:r>
      <w:proofErr w:type="spellStart"/>
      <w:r w:rsidRPr="00FA2B13">
        <w:rPr>
          <w:rFonts w:ascii="Times New Roman" w:hAnsi="Times New Roman"/>
        </w:rPr>
        <w:t>tidak</w:t>
      </w:r>
      <w:proofErr w:type="spellEnd"/>
      <w:r w:rsidRPr="00FA2B13">
        <w:rPr>
          <w:rFonts w:ascii="Times New Roman" w:hAnsi="Times New Roman"/>
        </w:rPr>
        <w:t xml:space="preserve"> </w:t>
      </w:r>
      <w:proofErr w:type="spellStart"/>
      <w:r w:rsidRPr="00FA2B13">
        <w:rPr>
          <w:rFonts w:ascii="Times New Roman" w:hAnsi="Times New Roman"/>
        </w:rPr>
        <w:t>menguras</w:t>
      </w:r>
      <w:proofErr w:type="spellEnd"/>
      <w:r w:rsidRPr="00FA2B13">
        <w:rPr>
          <w:rFonts w:ascii="Times New Roman" w:hAnsi="Times New Roman"/>
        </w:rPr>
        <w:t xml:space="preserve"> </w:t>
      </w:r>
      <w:proofErr w:type="spellStart"/>
      <w:r w:rsidRPr="00FA2B13">
        <w:rPr>
          <w:rFonts w:ascii="Times New Roman" w:hAnsi="Times New Roman"/>
        </w:rPr>
        <w:t>bak</w:t>
      </w:r>
      <w:proofErr w:type="spellEnd"/>
      <w:r w:rsidRPr="00FA2B13">
        <w:rPr>
          <w:rFonts w:ascii="Times New Roman" w:hAnsi="Times New Roman"/>
        </w:rPr>
        <w:t xml:space="preserve">, </w:t>
      </w:r>
      <w:proofErr w:type="spellStart"/>
      <w:r w:rsidRPr="00FA2B13">
        <w:rPr>
          <w:rFonts w:ascii="Times New Roman" w:hAnsi="Times New Roman"/>
        </w:rPr>
        <w:t>membiarkan</w:t>
      </w:r>
      <w:proofErr w:type="spellEnd"/>
      <w:r w:rsidRPr="00FA2B13">
        <w:rPr>
          <w:rFonts w:ascii="Times New Roman" w:hAnsi="Times New Roman"/>
        </w:rPr>
        <w:t xml:space="preserve"> </w:t>
      </w:r>
      <w:proofErr w:type="spellStart"/>
      <w:r w:rsidRPr="00FA2B13">
        <w:rPr>
          <w:rFonts w:ascii="Times New Roman" w:hAnsi="Times New Roman"/>
        </w:rPr>
        <w:t>genangan</w:t>
      </w:r>
      <w:proofErr w:type="spellEnd"/>
      <w:r w:rsidRPr="00FA2B13">
        <w:rPr>
          <w:rFonts w:ascii="Times New Roman" w:hAnsi="Times New Roman"/>
        </w:rPr>
        <w:t xml:space="preserve"> air di </w:t>
      </w:r>
      <w:proofErr w:type="spellStart"/>
      <w:r w:rsidRPr="00FA2B13">
        <w:rPr>
          <w:rFonts w:ascii="Times New Roman" w:hAnsi="Times New Roman"/>
        </w:rPr>
        <w:t>sekitar</w:t>
      </w:r>
      <w:proofErr w:type="spellEnd"/>
      <w:r w:rsidRPr="00FA2B13">
        <w:rPr>
          <w:rFonts w:ascii="Times New Roman" w:hAnsi="Times New Roman"/>
        </w:rPr>
        <w:t xml:space="preserve"> </w:t>
      </w:r>
      <w:proofErr w:type="spellStart"/>
      <w:r w:rsidRPr="00FA2B13">
        <w:rPr>
          <w:rFonts w:ascii="Times New Roman" w:hAnsi="Times New Roman"/>
        </w:rPr>
        <w:t>tempat</w:t>
      </w:r>
      <w:proofErr w:type="spellEnd"/>
      <w:r w:rsidRPr="00FA2B13">
        <w:rPr>
          <w:rFonts w:ascii="Times New Roman" w:hAnsi="Times New Roman"/>
        </w:rPr>
        <w:t xml:space="preserve"> </w:t>
      </w:r>
      <w:proofErr w:type="spellStart"/>
      <w:r w:rsidRPr="00FA2B13">
        <w:rPr>
          <w:rFonts w:ascii="Times New Roman" w:hAnsi="Times New Roman"/>
        </w:rPr>
        <w:t>tinggal</w:t>
      </w:r>
      <w:proofErr w:type="spellEnd"/>
      <w:r w:rsidRPr="00FA2B13">
        <w:rPr>
          <w:rFonts w:ascii="Times New Roman" w:hAnsi="Times New Roman"/>
        </w:rPr>
        <w:t xml:space="preserve"> dan pada </w:t>
      </w:r>
      <w:proofErr w:type="spellStart"/>
      <w:r w:rsidRPr="00FA2B13">
        <w:rPr>
          <w:rFonts w:ascii="Times New Roman" w:hAnsi="Times New Roman"/>
        </w:rPr>
        <w:t>saat</w:t>
      </w:r>
      <w:proofErr w:type="spellEnd"/>
      <w:r w:rsidRPr="00FA2B13">
        <w:rPr>
          <w:rFonts w:ascii="Times New Roman" w:hAnsi="Times New Roman"/>
        </w:rPr>
        <w:t xml:space="preserve"> </w:t>
      </w:r>
      <w:proofErr w:type="spellStart"/>
      <w:r w:rsidRPr="00FA2B13">
        <w:rPr>
          <w:rFonts w:ascii="Times New Roman" w:hAnsi="Times New Roman"/>
        </w:rPr>
        <w:t>masuk</w:t>
      </w:r>
      <w:proofErr w:type="spellEnd"/>
      <w:r w:rsidRPr="00FA2B13">
        <w:rPr>
          <w:rFonts w:ascii="Times New Roman" w:hAnsi="Times New Roman"/>
        </w:rPr>
        <w:t xml:space="preserve"> </w:t>
      </w:r>
      <w:proofErr w:type="spellStart"/>
      <w:r w:rsidRPr="00FA2B13">
        <w:rPr>
          <w:rFonts w:ascii="Times New Roman" w:hAnsi="Times New Roman"/>
        </w:rPr>
        <w:t>musim</w:t>
      </w:r>
      <w:proofErr w:type="spellEnd"/>
      <w:r w:rsidRPr="00FA2B13">
        <w:rPr>
          <w:rFonts w:ascii="Times New Roman" w:hAnsi="Times New Roman"/>
        </w:rPr>
        <w:t xml:space="preserve"> </w:t>
      </w:r>
      <w:proofErr w:type="spellStart"/>
      <w:r w:rsidRPr="00FA2B13">
        <w:rPr>
          <w:rFonts w:ascii="Times New Roman" w:hAnsi="Times New Roman"/>
        </w:rPr>
        <w:t>penghujan</w:t>
      </w:r>
      <w:proofErr w:type="spellEnd"/>
      <w:r w:rsidRPr="00FA2B13">
        <w:rPr>
          <w:rFonts w:ascii="Times New Roman" w:hAnsi="Times New Roman"/>
        </w:rPr>
        <w:t xml:space="preserve"> </w:t>
      </w:r>
      <w:proofErr w:type="spellStart"/>
      <w:r w:rsidRPr="00FA2B13">
        <w:rPr>
          <w:rFonts w:ascii="Times New Roman" w:hAnsi="Times New Roman"/>
        </w:rPr>
        <w:t>berpotensi</w:t>
      </w:r>
      <w:proofErr w:type="spellEnd"/>
      <w:r w:rsidRPr="00FA2B13">
        <w:rPr>
          <w:rFonts w:ascii="Times New Roman" w:hAnsi="Times New Roman"/>
        </w:rPr>
        <w:t xml:space="preserve"> </w:t>
      </w:r>
      <w:proofErr w:type="spellStart"/>
      <w:r w:rsidRPr="00FA2B13">
        <w:rPr>
          <w:rFonts w:ascii="Times New Roman" w:hAnsi="Times New Roman"/>
        </w:rPr>
        <w:t>tinggi</w:t>
      </w:r>
      <w:proofErr w:type="spellEnd"/>
      <w:r w:rsidRPr="00FA2B13">
        <w:rPr>
          <w:rFonts w:ascii="Times New Roman" w:hAnsi="Times New Roman"/>
        </w:rPr>
        <w:t xml:space="preserve"> </w:t>
      </w:r>
      <w:proofErr w:type="spellStart"/>
      <w:r w:rsidRPr="00FA2B13">
        <w:rPr>
          <w:rFonts w:ascii="Times New Roman" w:hAnsi="Times New Roman"/>
        </w:rPr>
        <w:t>penyebaran</w:t>
      </w:r>
      <w:proofErr w:type="spellEnd"/>
      <w:r w:rsidRPr="00FA2B13">
        <w:rPr>
          <w:rFonts w:ascii="Times New Roman" w:hAnsi="Times New Roman"/>
        </w:rPr>
        <w:t xml:space="preserve"> DHF. </w:t>
      </w:r>
      <w:proofErr w:type="spellStart"/>
      <w:r w:rsidRPr="00FA2B13">
        <w:rPr>
          <w:rFonts w:ascii="Times New Roman" w:hAnsi="Times New Roman"/>
        </w:rPr>
        <w:t>Penderita</w:t>
      </w:r>
      <w:proofErr w:type="spellEnd"/>
      <w:r w:rsidRPr="00FA2B13">
        <w:rPr>
          <w:rFonts w:ascii="Times New Roman" w:hAnsi="Times New Roman"/>
        </w:rPr>
        <w:t xml:space="preserve"> DHF </w:t>
      </w:r>
      <w:proofErr w:type="spellStart"/>
      <w:r w:rsidRPr="00FA2B13">
        <w:rPr>
          <w:rFonts w:ascii="Times New Roman" w:hAnsi="Times New Roman"/>
        </w:rPr>
        <w:t>umumnya</w:t>
      </w:r>
      <w:proofErr w:type="spellEnd"/>
      <w:r w:rsidRPr="00FA2B13">
        <w:rPr>
          <w:rFonts w:ascii="Times New Roman" w:hAnsi="Times New Roman"/>
        </w:rPr>
        <w:t xml:space="preserve"> </w:t>
      </w:r>
      <w:proofErr w:type="spellStart"/>
      <w:r w:rsidRPr="00FA2B13">
        <w:rPr>
          <w:rFonts w:ascii="Times New Roman" w:hAnsi="Times New Roman"/>
        </w:rPr>
        <w:t>terkena</w:t>
      </w:r>
      <w:proofErr w:type="spellEnd"/>
      <w:r w:rsidRPr="00FA2B13">
        <w:rPr>
          <w:rFonts w:ascii="Times New Roman" w:hAnsi="Times New Roman"/>
        </w:rPr>
        <w:t xml:space="preserve"> </w:t>
      </w:r>
      <w:proofErr w:type="spellStart"/>
      <w:r w:rsidRPr="00FA2B13">
        <w:rPr>
          <w:rFonts w:ascii="Times New Roman" w:hAnsi="Times New Roman"/>
        </w:rPr>
        <w:t>demam</w:t>
      </w:r>
      <w:proofErr w:type="spellEnd"/>
      <w:r w:rsidRPr="00FA2B13">
        <w:rPr>
          <w:rFonts w:ascii="Times New Roman" w:hAnsi="Times New Roman"/>
        </w:rPr>
        <w:t xml:space="preserve"> </w:t>
      </w:r>
      <w:proofErr w:type="spellStart"/>
      <w:r w:rsidRPr="00FA2B13">
        <w:rPr>
          <w:rFonts w:ascii="Times New Roman" w:hAnsi="Times New Roman"/>
        </w:rPr>
        <w:t>tinggi</w:t>
      </w:r>
      <w:proofErr w:type="spellEnd"/>
      <w:r w:rsidRPr="00FA2B13">
        <w:rPr>
          <w:rFonts w:ascii="Times New Roman" w:hAnsi="Times New Roman"/>
        </w:rPr>
        <w:t xml:space="preserve">. </w:t>
      </w:r>
      <w:proofErr w:type="spellStart"/>
      <w:r w:rsidRPr="00FA2B13">
        <w:rPr>
          <w:rFonts w:ascii="Times New Roman" w:hAnsi="Times New Roman"/>
        </w:rPr>
        <w:t>Demam</w:t>
      </w:r>
      <w:proofErr w:type="spellEnd"/>
      <w:r w:rsidRPr="00FA2B13">
        <w:rPr>
          <w:rFonts w:ascii="Times New Roman" w:hAnsi="Times New Roman"/>
        </w:rPr>
        <w:t xml:space="preserve"> </w:t>
      </w:r>
      <w:proofErr w:type="spellStart"/>
      <w:r w:rsidRPr="00FA2B13">
        <w:rPr>
          <w:rFonts w:ascii="Times New Roman" w:hAnsi="Times New Roman"/>
        </w:rPr>
        <w:t>inilah</w:t>
      </w:r>
      <w:proofErr w:type="spellEnd"/>
      <w:r w:rsidRPr="00FA2B13">
        <w:rPr>
          <w:rFonts w:ascii="Times New Roman" w:hAnsi="Times New Roman"/>
        </w:rPr>
        <w:t xml:space="preserve"> yang </w:t>
      </w:r>
      <w:proofErr w:type="spellStart"/>
      <w:r w:rsidRPr="00FA2B13">
        <w:rPr>
          <w:rFonts w:ascii="Times New Roman" w:hAnsi="Times New Roman"/>
        </w:rPr>
        <w:t>membuat</w:t>
      </w:r>
      <w:proofErr w:type="spellEnd"/>
      <w:r w:rsidRPr="00FA2B13">
        <w:rPr>
          <w:rFonts w:ascii="Times New Roman" w:hAnsi="Times New Roman"/>
        </w:rPr>
        <w:t xml:space="preserve"> </w:t>
      </w:r>
      <w:proofErr w:type="spellStart"/>
      <w:r w:rsidRPr="00FA2B13">
        <w:rPr>
          <w:rFonts w:ascii="Times New Roman" w:hAnsi="Times New Roman"/>
        </w:rPr>
        <w:t>orangtua</w:t>
      </w:r>
      <w:proofErr w:type="spellEnd"/>
      <w:r w:rsidRPr="00FA2B13">
        <w:rPr>
          <w:rFonts w:ascii="Times New Roman" w:hAnsi="Times New Roman"/>
        </w:rPr>
        <w:t xml:space="preserve"> </w:t>
      </w:r>
      <w:proofErr w:type="spellStart"/>
      <w:r w:rsidRPr="00FA2B13">
        <w:rPr>
          <w:rFonts w:ascii="Times New Roman" w:hAnsi="Times New Roman"/>
        </w:rPr>
        <w:t>memanggap</w:t>
      </w:r>
      <w:proofErr w:type="spellEnd"/>
      <w:r w:rsidRPr="00FA2B13">
        <w:rPr>
          <w:rFonts w:ascii="Times New Roman" w:hAnsi="Times New Roman"/>
        </w:rPr>
        <w:t xml:space="preserve"> </w:t>
      </w:r>
      <w:proofErr w:type="spellStart"/>
      <w:r w:rsidRPr="00FA2B13">
        <w:rPr>
          <w:rFonts w:ascii="Times New Roman" w:hAnsi="Times New Roman"/>
        </w:rPr>
        <w:t>remeh</w:t>
      </w:r>
      <w:proofErr w:type="spellEnd"/>
      <w:r w:rsidRPr="00FA2B13">
        <w:rPr>
          <w:rFonts w:ascii="Times New Roman" w:hAnsi="Times New Roman"/>
        </w:rPr>
        <w:t xml:space="preserve"> dan </w:t>
      </w:r>
      <w:proofErr w:type="spellStart"/>
      <w:r w:rsidRPr="00FA2B13">
        <w:rPr>
          <w:rFonts w:ascii="Times New Roman" w:hAnsi="Times New Roman"/>
        </w:rPr>
        <w:t>beranggapan</w:t>
      </w:r>
      <w:proofErr w:type="spellEnd"/>
      <w:r w:rsidRPr="00FA2B13">
        <w:rPr>
          <w:rFonts w:ascii="Times New Roman" w:hAnsi="Times New Roman"/>
        </w:rPr>
        <w:t xml:space="preserve"> </w:t>
      </w:r>
      <w:proofErr w:type="spellStart"/>
      <w:r w:rsidRPr="00FA2B13">
        <w:rPr>
          <w:rFonts w:ascii="Times New Roman" w:hAnsi="Times New Roman"/>
        </w:rPr>
        <w:t>seperti</w:t>
      </w:r>
      <w:proofErr w:type="spellEnd"/>
      <w:r w:rsidRPr="00FA2B13">
        <w:rPr>
          <w:rFonts w:ascii="Times New Roman" w:hAnsi="Times New Roman"/>
        </w:rPr>
        <w:t xml:space="preserve"> </w:t>
      </w:r>
      <w:proofErr w:type="spellStart"/>
      <w:r w:rsidRPr="00FA2B13">
        <w:rPr>
          <w:rFonts w:ascii="Times New Roman" w:hAnsi="Times New Roman"/>
        </w:rPr>
        <w:t>demam</w:t>
      </w:r>
      <w:proofErr w:type="spellEnd"/>
      <w:r w:rsidRPr="00FA2B13">
        <w:rPr>
          <w:rFonts w:ascii="Times New Roman" w:hAnsi="Times New Roman"/>
        </w:rPr>
        <w:t xml:space="preserve"> </w:t>
      </w:r>
      <w:proofErr w:type="spellStart"/>
      <w:r w:rsidRPr="00FA2B13">
        <w:rPr>
          <w:rFonts w:ascii="Times New Roman" w:hAnsi="Times New Roman"/>
        </w:rPr>
        <w:t>biasa</w:t>
      </w:r>
      <w:proofErr w:type="spellEnd"/>
      <w:r w:rsidRPr="00FA2B13">
        <w:rPr>
          <w:rFonts w:ascii="Times New Roman" w:hAnsi="Times New Roman"/>
        </w:rPr>
        <w:t xml:space="preserve">, </w:t>
      </w:r>
      <w:proofErr w:type="spellStart"/>
      <w:r w:rsidRPr="00FA2B13">
        <w:rPr>
          <w:rFonts w:ascii="Times New Roman" w:hAnsi="Times New Roman"/>
        </w:rPr>
        <w:t>sehingga</w:t>
      </w:r>
      <w:proofErr w:type="spellEnd"/>
      <w:r w:rsidRPr="00FA2B13">
        <w:rPr>
          <w:rFonts w:ascii="Times New Roman" w:hAnsi="Times New Roman"/>
        </w:rPr>
        <w:t xml:space="preserve"> </w:t>
      </w:r>
      <w:proofErr w:type="spellStart"/>
      <w:r w:rsidRPr="00FA2B13">
        <w:rPr>
          <w:rFonts w:ascii="Times New Roman" w:hAnsi="Times New Roman"/>
        </w:rPr>
        <w:t>hanya</w:t>
      </w:r>
      <w:proofErr w:type="spellEnd"/>
      <w:r w:rsidRPr="00FA2B13">
        <w:rPr>
          <w:rFonts w:ascii="Times New Roman" w:hAnsi="Times New Roman"/>
        </w:rPr>
        <w:t xml:space="preserve"> </w:t>
      </w:r>
      <w:proofErr w:type="spellStart"/>
      <w:r w:rsidRPr="00FA2B13">
        <w:rPr>
          <w:rFonts w:ascii="Times New Roman" w:hAnsi="Times New Roman"/>
        </w:rPr>
        <w:t>diberikan</w:t>
      </w:r>
      <w:proofErr w:type="spellEnd"/>
      <w:r w:rsidRPr="00FA2B13">
        <w:rPr>
          <w:rFonts w:ascii="Times New Roman" w:hAnsi="Times New Roman"/>
        </w:rPr>
        <w:t xml:space="preserve"> </w:t>
      </w:r>
      <w:proofErr w:type="spellStart"/>
      <w:r w:rsidRPr="00FA2B13">
        <w:rPr>
          <w:rFonts w:ascii="Times New Roman" w:hAnsi="Times New Roman"/>
        </w:rPr>
        <w:t>obat</w:t>
      </w:r>
      <w:proofErr w:type="spellEnd"/>
      <w:r w:rsidRPr="00FA2B13">
        <w:rPr>
          <w:rFonts w:ascii="Times New Roman" w:hAnsi="Times New Roman"/>
        </w:rPr>
        <w:t xml:space="preserve"> dan </w:t>
      </w:r>
      <w:proofErr w:type="spellStart"/>
      <w:r w:rsidRPr="00FA2B13">
        <w:rPr>
          <w:rFonts w:ascii="Times New Roman" w:hAnsi="Times New Roman"/>
        </w:rPr>
        <w:t>menunggu</w:t>
      </w:r>
      <w:proofErr w:type="spellEnd"/>
      <w:r w:rsidRPr="00FA2B13">
        <w:rPr>
          <w:rFonts w:ascii="Times New Roman" w:hAnsi="Times New Roman"/>
        </w:rPr>
        <w:t xml:space="preserve"> </w:t>
      </w:r>
      <w:proofErr w:type="spellStart"/>
      <w:r w:rsidRPr="00FA2B13">
        <w:rPr>
          <w:rFonts w:ascii="Times New Roman" w:hAnsi="Times New Roman"/>
        </w:rPr>
        <w:t>hingga</w:t>
      </w:r>
      <w:proofErr w:type="spellEnd"/>
      <w:r w:rsidRPr="00FA2B13">
        <w:rPr>
          <w:rFonts w:ascii="Times New Roman" w:hAnsi="Times New Roman"/>
        </w:rPr>
        <w:t xml:space="preserve"> </w:t>
      </w:r>
      <w:proofErr w:type="spellStart"/>
      <w:r w:rsidRPr="00FA2B13">
        <w:rPr>
          <w:rFonts w:ascii="Times New Roman" w:hAnsi="Times New Roman"/>
        </w:rPr>
        <w:t>beberapa</w:t>
      </w:r>
      <w:proofErr w:type="spellEnd"/>
      <w:r w:rsidRPr="00FA2B13">
        <w:rPr>
          <w:rFonts w:ascii="Times New Roman" w:hAnsi="Times New Roman"/>
        </w:rPr>
        <w:t xml:space="preserve"> </w:t>
      </w:r>
      <w:proofErr w:type="spellStart"/>
      <w:r w:rsidRPr="00FA2B13">
        <w:rPr>
          <w:rFonts w:ascii="Times New Roman" w:hAnsi="Times New Roman"/>
        </w:rPr>
        <w:t>hari</w:t>
      </w:r>
      <w:proofErr w:type="spellEnd"/>
      <w:r w:rsidRPr="00FA2B13">
        <w:rPr>
          <w:rFonts w:ascii="Times New Roman" w:hAnsi="Times New Roman"/>
        </w:rPr>
        <w:t xml:space="preserve"> </w:t>
      </w:r>
      <w:proofErr w:type="spellStart"/>
      <w:r w:rsidRPr="00FA2B13">
        <w:rPr>
          <w:rFonts w:ascii="Times New Roman" w:hAnsi="Times New Roman"/>
        </w:rPr>
        <w:t>sebelum</w:t>
      </w:r>
      <w:proofErr w:type="spellEnd"/>
      <w:r w:rsidRPr="00FA2B13">
        <w:rPr>
          <w:rFonts w:ascii="Times New Roman" w:hAnsi="Times New Roman"/>
        </w:rPr>
        <w:t xml:space="preserve"> </w:t>
      </w:r>
      <w:proofErr w:type="spellStart"/>
      <w:r w:rsidRPr="00FA2B13">
        <w:rPr>
          <w:rFonts w:ascii="Times New Roman" w:hAnsi="Times New Roman"/>
        </w:rPr>
        <w:t>dibawa</w:t>
      </w:r>
      <w:proofErr w:type="spellEnd"/>
      <w:r w:rsidRPr="00FA2B13">
        <w:rPr>
          <w:rFonts w:ascii="Times New Roman" w:hAnsi="Times New Roman"/>
        </w:rPr>
        <w:t xml:space="preserve"> </w:t>
      </w:r>
      <w:proofErr w:type="spellStart"/>
      <w:r w:rsidRPr="00FA2B13">
        <w:rPr>
          <w:rFonts w:ascii="Times New Roman" w:hAnsi="Times New Roman"/>
        </w:rPr>
        <w:t>ke</w:t>
      </w:r>
      <w:proofErr w:type="spellEnd"/>
      <w:r w:rsidRPr="00FA2B13">
        <w:rPr>
          <w:rFonts w:ascii="Times New Roman" w:hAnsi="Times New Roman"/>
        </w:rPr>
        <w:t xml:space="preserve"> </w:t>
      </w:r>
      <w:proofErr w:type="spellStart"/>
      <w:r w:rsidRPr="00FA2B13">
        <w:rPr>
          <w:rFonts w:ascii="Times New Roman" w:hAnsi="Times New Roman"/>
        </w:rPr>
        <w:t>puskesmas</w:t>
      </w:r>
      <w:proofErr w:type="spellEnd"/>
      <w:r w:rsidRPr="00FA2B13">
        <w:rPr>
          <w:rFonts w:ascii="Times New Roman" w:hAnsi="Times New Roman"/>
        </w:rPr>
        <w:t xml:space="preserve"> </w:t>
      </w:r>
      <w:proofErr w:type="spellStart"/>
      <w:r w:rsidRPr="00FA2B13">
        <w:rPr>
          <w:rFonts w:ascii="Times New Roman" w:hAnsi="Times New Roman"/>
        </w:rPr>
        <w:t>atau</w:t>
      </w:r>
      <w:proofErr w:type="spellEnd"/>
      <w:r w:rsidRPr="00FA2B13">
        <w:rPr>
          <w:rFonts w:ascii="Times New Roman" w:hAnsi="Times New Roman"/>
        </w:rPr>
        <w:t xml:space="preserve"> </w:t>
      </w:r>
      <w:proofErr w:type="spellStart"/>
      <w:r w:rsidRPr="00FA2B13">
        <w:rPr>
          <w:rFonts w:ascii="Times New Roman" w:hAnsi="Times New Roman"/>
        </w:rPr>
        <w:t>rumah</w:t>
      </w:r>
      <w:proofErr w:type="spellEnd"/>
      <w:r w:rsidRPr="00FA2B13">
        <w:rPr>
          <w:rFonts w:ascii="Times New Roman" w:hAnsi="Times New Roman"/>
        </w:rPr>
        <w:t xml:space="preserve"> </w:t>
      </w:r>
      <w:proofErr w:type="spellStart"/>
      <w:r w:rsidRPr="00FA2B13">
        <w:rPr>
          <w:rFonts w:ascii="Times New Roman" w:hAnsi="Times New Roman"/>
        </w:rPr>
        <w:t>sakit</w:t>
      </w:r>
      <w:proofErr w:type="spellEnd"/>
      <w:r w:rsidRPr="00FA2B13">
        <w:rPr>
          <w:rFonts w:ascii="Times New Roman" w:hAnsi="Times New Roman"/>
        </w:rPr>
        <w:t xml:space="preserve">. </w:t>
      </w:r>
      <w:proofErr w:type="spellStart"/>
      <w:r w:rsidRPr="00FA2B13">
        <w:rPr>
          <w:rFonts w:ascii="Times New Roman" w:hAnsi="Times New Roman"/>
        </w:rPr>
        <w:t>Kondisi</w:t>
      </w:r>
      <w:proofErr w:type="spellEnd"/>
      <w:r w:rsidRPr="00FA2B13">
        <w:rPr>
          <w:rFonts w:ascii="Times New Roman" w:hAnsi="Times New Roman"/>
        </w:rPr>
        <w:t xml:space="preserve"> </w:t>
      </w:r>
      <w:proofErr w:type="spellStart"/>
      <w:r w:rsidRPr="00FA2B13">
        <w:rPr>
          <w:rFonts w:ascii="Times New Roman" w:hAnsi="Times New Roman"/>
        </w:rPr>
        <w:t>ini</w:t>
      </w:r>
      <w:proofErr w:type="spellEnd"/>
      <w:r w:rsidRPr="00FA2B13">
        <w:rPr>
          <w:rFonts w:ascii="Times New Roman" w:hAnsi="Times New Roman"/>
        </w:rPr>
        <w:t xml:space="preserve"> </w:t>
      </w:r>
      <w:proofErr w:type="spellStart"/>
      <w:r w:rsidRPr="00FA2B13">
        <w:rPr>
          <w:rFonts w:ascii="Times New Roman" w:hAnsi="Times New Roman"/>
        </w:rPr>
        <w:t>tentu</w:t>
      </w:r>
      <w:proofErr w:type="spellEnd"/>
      <w:r w:rsidRPr="00FA2B13">
        <w:rPr>
          <w:rFonts w:ascii="Times New Roman" w:hAnsi="Times New Roman"/>
        </w:rPr>
        <w:t xml:space="preserve"> </w:t>
      </w:r>
      <w:proofErr w:type="spellStart"/>
      <w:r w:rsidRPr="00FA2B13">
        <w:rPr>
          <w:rFonts w:ascii="Times New Roman" w:hAnsi="Times New Roman"/>
        </w:rPr>
        <w:t>bisa</w:t>
      </w:r>
      <w:proofErr w:type="spellEnd"/>
      <w:r w:rsidRPr="00FA2B13">
        <w:rPr>
          <w:rFonts w:ascii="Times New Roman" w:hAnsi="Times New Roman"/>
        </w:rPr>
        <w:t xml:space="preserve"> </w:t>
      </w:r>
      <w:proofErr w:type="spellStart"/>
      <w:r w:rsidRPr="00FA2B13">
        <w:rPr>
          <w:rFonts w:ascii="Times New Roman" w:hAnsi="Times New Roman"/>
        </w:rPr>
        <w:t>parah</w:t>
      </w:r>
      <w:proofErr w:type="spellEnd"/>
      <w:r w:rsidRPr="00FA2B13">
        <w:rPr>
          <w:rFonts w:ascii="Times New Roman" w:hAnsi="Times New Roman"/>
        </w:rPr>
        <w:t xml:space="preserve"> </w:t>
      </w:r>
      <w:proofErr w:type="spellStart"/>
      <w:r w:rsidRPr="00FA2B13">
        <w:rPr>
          <w:rFonts w:ascii="Times New Roman" w:hAnsi="Times New Roman"/>
        </w:rPr>
        <w:t>bila</w:t>
      </w:r>
      <w:proofErr w:type="spellEnd"/>
      <w:r w:rsidRPr="00FA2B13">
        <w:rPr>
          <w:rFonts w:ascii="Times New Roman" w:hAnsi="Times New Roman"/>
        </w:rPr>
        <w:t xml:space="preserve"> </w:t>
      </w:r>
      <w:proofErr w:type="spellStart"/>
      <w:r w:rsidRPr="00FA2B13">
        <w:rPr>
          <w:rFonts w:ascii="Times New Roman" w:hAnsi="Times New Roman"/>
        </w:rPr>
        <w:t>pasien</w:t>
      </w:r>
      <w:proofErr w:type="spellEnd"/>
      <w:r w:rsidRPr="00FA2B13">
        <w:rPr>
          <w:rFonts w:ascii="Times New Roman" w:hAnsi="Times New Roman"/>
        </w:rPr>
        <w:t xml:space="preserve"> </w:t>
      </w:r>
      <w:proofErr w:type="spellStart"/>
      <w:r w:rsidRPr="00FA2B13">
        <w:rPr>
          <w:rFonts w:ascii="Times New Roman" w:hAnsi="Times New Roman"/>
        </w:rPr>
        <w:t>terlambat</w:t>
      </w:r>
      <w:proofErr w:type="spellEnd"/>
      <w:r w:rsidRPr="00FA2B13">
        <w:rPr>
          <w:rFonts w:ascii="Times New Roman" w:hAnsi="Times New Roman"/>
        </w:rPr>
        <w:t xml:space="preserve"> </w:t>
      </w:r>
      <w:proofErr w:type="spellStart"/>
      <w:r w:rsidRPr="00FA2B13">
        <w:rPr>
          <w:rFonts w:ascii="Times New Roman" w:hAnsi="Times New Roman"/>
        </w:rPr>
        <w:t>dirujuk</w:t>
      </w:r>
      <w:proofErr w:type="spellEnd"/>
      <w:r w:rsidRPr="00FA2B13">
        <w:rPr>
          <w:rFonts w:ascii="Times New Roman" w:hAnsi="Times New Roman"/>
        </w:rPr>
        <w:t xml:space="preserve"> </w:t>
      </w:r>
      <w:proofErr w:type="spellStart"/>
      <w:r w:rsidRPr="00FA2B13">
        <w:rPr>
          <w:rFonts w:ascii="Times New Roman" w:hAnsi="Times New Roman"/>
        </w:rPr>
        <w:t>atau</w:t>
      </w:r>
      <w:proofErr w:type="spellEnd"/>
      <w:r w:rsidRPr="00FA2B13">
        <w:rPr>
          <w:rFonts w:ascii="Times New Roman" w:hAnsi="Times New Roman"/>
        </w:rPr>
        <w:t xml:space="preserve"> </w:t>
      </w:r>
      <w:proofErr w:type="spellStart"/>
      <w:r w:rsidRPr="00FA2B13">
        <w:rPr>
          <w:rFonts w:ascii="Times New Roman" w:hAnsi="Times New Roman"/>
        </w:rPr>
        <w:t>tidak</w:t>
      </w:r>
      <w:proofErr w:type="spellEnd"/>
      <w:r w:rsidRPr="00FA2B13">
        <w:rPr>
          <w:rFonts w:ascii="Times New Roman" w:hAnsi="Times New Roman"/>
        </w:rPr>
        <w:t xml:space="preserve"> </w:t>
      </w:r>
      <w:proofErr w:type="spellStart"/>
      <w:r w:rsidRPr="00FA2B13">
        <w:rPr>
          <w:rFonts w:ascii="Times New Roman" w:hAnsi="Times New Roman"/>
        </w:rPr>
        <w:t>ditangani</w:t>
      </w:r>
      <w:proofErr w:type="spellEnd"/>
      <w:r w:rsidRPr="00FA2B13">
        <w:rPr>
          <w:rFonts w:ascii="Times New Roman" w:hAnsi="Times New Roman"/>
        </w:rPr>
        <w:t xml:space="preserve"> </w:t>
      </w:r>
      <w:proofErr w:type="spellStart"/>
      <w:r w:rsidRPr="00FA2B13">
        <w:rPr>
          <w:rFonts w:ascii="Times New Roman" w:hAnsi="Times New Roman"/>
        </w:rPr>
        <w:t>secara</w:t>
      </w:r>
      <w:proofErr w:type="spellEnd"/>
      <w:r w:rsidRPr="00FA2B13">
        <w:rPr>
          <w:rFonts w:ascii="Times New Roman" w:hAnsi="Times New Roman"/>
        </w:rPr>
        <w:t xml:space="preserve"> </w:t>
      </w:r>
      <w:proofErr w:type="spellStart"/>
      <w:r w:rsidRPr="00FA2B13">
        <w:rPr>
          <w:rFonts w:ascii="Times New Roman" w:hAnsi="Times New Roman"/>
        </w:rPr>
        <w:t>cepat</w:t>
      </w:r>
      <w:proofErr w:type="spellEnd"/>
      <w:r w:rsidRPr="00FA2B13">
        <w:rPr>
          <w:rFonts w:ascii="Times New Roman" w:hAnsi="Times New Roman"/>
        </w:rPr>
        <w:t xml:space="preserve"> (Wang et al. 2019).  </w:t>
      </w:r>
    </w:p>
    <w:p w14:paraId="6252C0AA" w14:textId="77777777" w:rsidR="00337D0B" w:rsidRDefault="00FA2B13" w:rsidP="00FA2B13">
      <w:pPr>
        <w:spacing w:after="0" w:line="240" w:lineRule="auto"/>
        <w:ind w:left="720" w:firstLine="720"/>
        <w:jc w:val="both"/>
        <w:rPr>
          <w:rFonts w:ascii="Times New Roman" w:hAnsi="Times New Roman"/>
        </w:rPr>
      </w:pP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nasional</w:t>
      </w:r>
      <w:proofErr w:type="spellEnd"/>
      <w:r>
        <w:rPr>
          <w:rFonts w:ascii="Times New Roman" w:hAnsi="Times New Roman"/>
        </w:rPr>
        <w:t xml:space="preserve"> </w:t>
      </w:r>
      <w:proofErr w:type="spellStart"/>
      <w:r>
        <w:rPr>
          <w:rFonts w:ascii="Times New Roman" w:hAnsi="Times New Roman"/>
        </w:rPr>
        <w:t>kasus</w:t>
      </w:r>
      <w:proofErr w:type="spellEnd"/>
      <w:r>
        <w:rPr>
          <w:rFonts w:ascii="Times New Roman" w:hAnsi="Times New Roman"/>
        </w:rPr>
        <w:t xml:space="preserve"> DBD </w:t>
      </w:r>
      <w:proofErr w:type="spellStart"/>
      <w:r>
        <w:rPr>
          <w:rFonts w:ascii="Times New Roman" w:hAnsi="Times New Roman"/>
        </w:rPr>
        <w:t>meningkat</w:t>
      </w:r>
      <w:proofErr w:type="spellEnd"/>
      <w:r>
        <w:rPr>
          <w:rFonts w:ascii="Times New Roman" w:hAnsi="Times New Roman"/>
        </w:rPr>
        <w:t xml:space="preserve"> </w:t>
      </w:r>
      <w:proofErr w:type="spellStart"/>
      <w:r>
        <w:rPr>
          <w:rFonts w:ascii="Times New Roman" w:hAnsi="Times New Roman"/>
        </w:rPr>
        <w:t>setiap</w:t>
      </w:r>
      <w:proofErr w:type="spellEnd"/>
      <w:r>
        <w:rPr>
          <w:rFonts w:ascii="Times New Roman" w:hAnsi="Times New Roman"/>
        </w:rPr>
        <w:t xml:space="preserve"> </w:t>
      </w:r>
      <w:proofErr w:type="spellStart"/>
      <w:r>
        <w:rPr>
          <w:rFonts w:ascii="Times New Roman" w:hAnsi="Times New Roman"/>
        </w:rPr>
        <w:t>tahunnya</w:t>
      </w:r>
      <w:proofErr w:type="spellEnd"/>
      <w:r>
        <w:rPr>
          <w:rFonts w:ascii="Times New Roman" w:hAnsi="Times New Roman"/>
        </w:rPr>
        <w:t xml:space="preserve"> pada </w:t>
      </w:r>
      <w:proofErr w:type="spellStart"/>
      <w:r>
        <w:rPr>
          <w:rFonts w:ascii="Times New Roman" w:hAnsi="Times New Roman"/>
        </w:rPr>
        <w:t>tahun</w:t>
      </w:r>
      <w:proofErr w:type="spellEnd"/>
      <w:r>
        <w:rPr>
          <w:rFonts w:ascii="Times New Roman" w:hAnsi="Times New Roman"/>
        </w:rPr>
        <w:t xml:space="preserve"> 2021 </w:t>
      </w:r>
      <w:proofErr w:type="spellStart"/>
      <w:r w:rsidRPr="00FA2B13">
        <w:rPr>
          <w:rFonts w:ascii="Times New Roman" w:hAnsi="Times New Roman"/>
        </w:rPr>
        <w:t>sebanyak</w:t>
      </w:r>
      <w:proofErr w:type="spellEnd"/>
      <w:r w:rsidRPr="00FA2B13">
        <w:rPr>
          <w:rFonts w:ascii="Times New Roman" w:hAnsi="Times New Roman"/>
        </w:rPr>
        <w:t xml:space="preserve"> 73.518 </w:t>
      </w:r>
      <w:proofErr w:type="spellStart"/>
      <w:r w:rsidRPr="00FA2B13">
        <w:rPr>
          <w:rFonts w:ascii="Times New Roman" w:hAnsi="Times New Roman"/>
        </w:rPr>
        <w:t>kasus</w:t>
      </w:r>
      <w:proofErr w:type="spellEnd"/>
      <w:r w:rsidRPr="00FA2B13">
        <w:rPr>
          <w:rFonts w:ascii="Times New Roman" w:hAnsi="Times New Roman"/>
        </w:rPr>
        <w:t xml:space="preserve"> </w:t>
      </w:r>
      <w:proofErr w:type="spellStart"/>
      <w:r w:rsidRPr="00FA2B13">
        <w:rPr>
          <w:rFonts w:ascii="Times New Roman" w:hAnsi="Times New Roman"/>
        </w:rPr>
        <w:t>dengan</w:t>
      </w:r>
      <w:proofErr w:type="spellEnd"/>
      <w:r w:rsidRPr="00FA2B13">
        <w:rPr>
          <w:rFonts w:ascii="Times New Roman" w:hAnsi="Times New Roman"/>
        </w:rPr>
        <w:t xml:space="preserve"> </w:t>
      </w:r>
      <w:proofErr w:type="spellStart"/>
      <w:r w:rsidRPr="00FA2B13">
        <w:rPr>
          <w:rFonts w:ascii="Times New Roman" w:hAnsi="Times New Roman"/>
        </w:rPr>
        <w:t>angka</w:t>
      </w:r>
      <w:proofErr w:type="spellEnd"/>
      <w:r w:rsidRPr="00FA2B13">
        <w:rPr>
          <w:rFonts w:ascii="Times New Roman" w:hAnsi="Times New Roman"/>
        </w:rPr>
        <w:t xml:space="preserve"> </w:t>
      </w:r>
      <w:proofErr w:type="spellStart"/>
      <w:r w:rsidRPr="00FA2B13">
        <w:rPr>
          <w:rFonts w:ascii="Times New Roman" w:hAnsi="Times New Roman"/>
        </w:rPr>
        <w:t>kematian</w:t>
      </w:r>
      <w:proofErr w:type="spellEnd"/>
      <w:r w:rsidRPr="00FA2B13">
        <w:rPr>
          <w:rFonts w:ascii="Times New Roman" w:hAnsi="Times New Roman"/>
        </w:rPr>
        <w:t xml:space="preserve"> 705 orang. </w:t>
      </w:r>
      <w:proofErr w:type="spellStart"/>
      <w:r w:rsidRPr="00FA2B13">
        <w:rPr>
          <w:rFonts w:ascii="Times New Roman" w:hAnsi="Times New Roman"/>
        </w:rPr>
        <w:t>Tahun</w:t>
      </w:r>
      <w:proofErr w:type="spellEnd"/>
      <w:r w:rsidRPr="00FA2B13">
        <w:rPr>
          <w:rFonts w:ascii="Times New Roman" w:hAnsi="Times New Roman"/>
        </w:rPr>
        <w:t xml:space="preserve"> 2022 </w:t>
      </w:r>
      <w:proofErr w:type="spellStart"/>
      <w:r w:rsidRPr="00FA2B13">
        <w:rPr>
          <w:rFonts w:ascii="Times New Roman" w:hAnsi="Times New Roman"/>
        </w:rPr>
        <w:t>sebanyak</w:t>
      </w:r>
      <w:proofErr w:type="spellEnd"/>
      <w:r w:rsidRPr="00FA2B13">
        <w:rPr>
          <w:rFonts w:ascii="Times New Roman" w:hAnsi="Times New Roman"/>
        </w:rPr>
        <w:t xml:space="preserve"> 131.265 </w:t>
      </w:r>
      <w:proofErr w:type="spellStart"/>
      <w:r w:rsidRPr="00FA2B13">
        <w:rPr>
          <w:rFonts w:ascii="Times New Roman" w:hAnsi="Times New Roman"/>
        </w:rPr>
        <w:t>kasus</w:t>
      </w:r>
      <w:proofErr w:type="spellEnd"/>
      <w:r w:rsidRPr="00FA2B13">
        <w:rPr>
          <w:rFonts w:ascii="Times New Roman" w:hAnsi="Times New Roman"/>
        </w:rPr>
        <w:t xml:space="preserve"> </w:t>
      </w:r>
      <w:proofErr w:type="spellStart"/>
      <w:r w:rsidRPr="00FA2B13">
        <w:rPr>
          <w:rFonts w:ascii="Times New Roman" w:hAnsi="Times New Roman"/>
        </w:rPr>
        <w:t>dengan</w:t>
      </w:r>
      <w:proofErr w:type="spellEnd"/>
      <w:r w:rsidRPr="00FA2B13">
        <w:rPr>
          <w:rFonts w:ascii="Times New Roman" w:hAnsi="Times New Roman"/>
        </w:rPr>
        <w:t xml:space="preserve"> </w:t>
      </w:r>
      <w:proofErr w:type="spellStart"/>
      <w:r w:rsidRPr="00FA2B13">
        <w:rPr>
          <w:rFonts w:ascii="Times New Roman" w:hAnsi="Times New Roman"/>
        </w:rPr>
        <w:t>angka</w:t>
      </w:r>
      <w:proofErr w:type="spellEnd"/>
      <w:r w:rsidRPr="00FA2B13">
        <w:rPr>
          <w:rFonts w:ascii="Times New Roman" w:hAnsi="Times New Roman"/>
        </w:rPr>
        <w:t xml:space="preserve"> </w:t>
      </w:r>
      <w:proofErr w:type="spellStart"/>
      <w:r w:rsidRPr="00FA2B13">
        <w:rPr>
          <w:rFonts w:ascii="Times New Roman" w:hAnsi="Times New Roman"/>
        </w:rPr>
        <w:t>kematian</w:t>
      </w:r>
      <w:proofErr w:type="spellEnd"/>
      <w:r w:rsidRPr="00FA2B13">
        <w:rPr>
          <w:rFonts w:ascii="Times New Roman" w:hAnsi="Times New Roman"/>
        </w:rPr>
        <w:t xml:space="preserve"> 1.183 orang. Pada </w:t>
      </w:r>
      <w:proofErr w:type="spellStart"/>
      <w:r w:rsidRPr="00FA2B13">
        <w:rPr>
          <w:rFonts w:ascii="Times New Roman" w:hAnsi="Times New Roman"/>
        </w:rPr>
        <w:t>periode</w:t>
      </w:r>
      <w:proofErr w:type="spellEnd"/>
      <w:r w:rsidRPr="00FA2B13">
        <w:rPr>
          <w:rFonts w:ascii="Times New Roman" w:hAnsi="Times New Roman"/>
        </w:rPr>
        <w:t xml:space="preserve"> Januari – Juli 2023, </w:t>
      </w:r>
      <w:proofErr w:type="spellStart"/>
      <w:r w:rsidRPr="00FA2B13">
        <w:rPr>
          <w:rFonts w:ascii="Times New Roman" w:hAnsi="Times New Roman"/>
        </w:rPr>
        <w:t>sebanyak</w:t>
      </w:r>
      <w:proofErr w:type="spellEnd"/>
      <w:r w:rsidRPr="00FA2B13">
        <w:rPr>
          <w:rFonts w:ascii="Times New Roman" w:hAnsi="Times New Roman"/>
        </w:rPr>
        <w:t xml:space="preserve"> 42.690 orang </w:t>
      </w:r>
      <w:proofErr w:type="spellStart"/>
      <w:r w:rsidRPr="00FA2B13">
        <w:rPr>
          <w:rFonts w:ascii="Times New Roman" w:hAnsi="Times New Roman"/>
        </w:rPr>
        <w:t>terinfeksi</w:t>
      </w:r>
      <w:proofErr w:type="spellEnd"/>
      <w:r w:rsidRPr="00FA2B13">
        <w:rPr>
          <w:rFonts w:ascii="Times New Roman" w:hAnsi="Times New Roman"/>
        </w:rPr>
        <w:t xml:space="preserve"> D</w:t>
      </w:r>
      <w:r w:rsidR="00E923BA">
        <w:rPr>
          <w:rFonts w:ascii="Times New Roman" w:hAnsi="Times New Roman"/>
        </w:rPr>
        <w:t>BD</w:t>
      </w:r>
      <w:r w:rsidRPr="00FA2B13">
        <w:rPr>
          <w:rFonts w:ascii="Times New Roman" w:hAnsi="Times New Roman"/>
        </w:rPr>
        <w:t xml:space="preserve"> dan 422 orang </w:t>
      </w:r>
      <w:proofErr w:type="spellStart"/>
      <w:r w:rsidRPr="00FA2B13">
        <w:rPr>
          <w:rFonts w:ascii="Times New Roman" w:hAnsi="Times New Roman"/>
        </w:rPr>
        <w:t>meninggal</w:t>
      </w:r>
      <w:proofErr w:type="spellEnd"/>
      <w:r w:rsidRPr="00FA2B13">
        <w:rPr>
          <w:rFonts w:ascii="Times New Roman" w:hAnsi="Times New Roman"/>
        </w:rPr>
        <w:t xml:space="preserve">, </w:t>
      </w:r>
      <w:proofErr w:type="spellStart"/>
      <w:r w:rsidRPr="00FA2B13">
        <w:rPr>
          <w:rFonts w:ascii="Times New Roman" w:hAnsi="Times New Roman"/>
        </w:rPr>
        <w:t>angka</w:t>
      </w:r>
      <w:proofErr w:type="spellEnd"/>
      <w:r w:rsidRPr="00FA2B13">
        <w:rPr>
          <w:rFonts w:ascii="Times New Roman" w:hAnsi="Times New Roman"/>
        </w:rPr>
        <w:t xml:space="preserve"> </w:t>
      </w:r>
      <w:proofErr w:type="spellStart"/>
      <w:r w:rsidRPr="00FA2B13">
        <w:rPr>
          <w:rFonts w:ascii="Times New Roman" w:hAnsi="Times New Roman"/>
        </w:rPr>
        <w:t>kasus</w:t>
      </w:r>
      <w:proofErr w:type="spellEnd"/>
      <w:r w:rsidRPr="00FA2B13">
        <w:rPr>
          <w:rFonts w:ascii="Times New Roman" w:hAnsi="Times New Roman"/>
        </w:rPr>
        <w:t xml:space="preserve"> </w:t>
      </w:r>
      <w:r w:rsidR="00E923BA">
        <w:rPr>
          <w:rFonts w:ascii="Times New Roman" w:hAnsi="Times New Roman"/>
        </w:rPr>
        <w:t>DBD</w:t>
      </w:r>
      <w:r w:rsidRPr="00FA2B13">
        <w:rPr>
          <w:rFonts w:ascii="Times New Roman" w:hAnsi="Times New Roman"/>
        </w:rPr>
        <w:t xml:space="preserve"> pada </w:t>
      </w:r>
      <w:proofErr w:type="spellStart"/>
      <w:r w:rsidRPr="00FA2B13">
        <w:rPr>
          <w:rFonts w:ascii="Times New Roman" w:hAnsi="Times New Roman"/>
        </w:rPr>
        <w:t>tahun</w:t>
      </w:r>
      <w:proofErr w:type="spellEnd"/>
      <w:r w:rsidRPr="00FA2B13">
        <w:rPr>
          <w:rFonts w:ascii="Times New Roman" w:hAnsi="Times New Roman"/>
        </w:rPr>
        <w:t xml:space="preserve"> 2023 juga </w:t>
      </w:r>
      <w:proofErr w:type="spellStart"/>
      <w:r w:rsidRPr="00FA2B13">
        <w:rPr>
          <w:rFonts w:ascii="Times New Roman" w:hAnsi="Times New Roman"/>
        </w:rPr>
        <w:t>meningkat</w:t>
      </w:r>
      <w:proofErr w:type="spellEnd"/>
      <w:r w:rsidRPr="00FA2B13">
        <w:rPr>
          <w:rFonts w:ascii="Times New Roman" w:hAnsi="Times New Roman"/>
        </w:rPr>
        <w:t xml:space="preserve"> di </w:t>
      </w:r>
      <w:proofErr w:type="spellStart"/>
      <w:r w:rsidRPr="00FA2B13">
        <w:rPr>
          <w:rFonts w:ascii="Times New Roman" w:hAnsi="Times New Roman"/>
        </w:rPr>
        <w:t>sejumlah</w:t>
      </w:r>
      <w:proofErr w:type="spellEnd"/>
      <w:r w:rsidRPr="00FA2B13">
        <w:rPr>
          <w:rFonts w:ascii="Times New Roman" w:hAnsi="Times New Roman"/>
        </w:rPr>
        <w:t xml:space="preserve"> </w:t>
      </w:r>
      <w:proofErr w:type="spellStart"/>
      <w:r w:rsidRPr="00FA2B13">
        <w:rPr>
          <w:rFonts w:ascii="Times New Roman" w:hAnsi="Times New Roman"/>
        </w:rPr>
        <w:t>daerah</w:t>
      </w:r>
      <w:proofErr w:type="spellEnd"/>
      <w:r w:rsidRPr="00FA2B13">
        <w:rPr>
          <w:rFonts w:ascii="Times New Roman" w:hAnsi="Times New Roman"/>
        </w:rPr>
        <w:t xml:space="preserve">. </w:t>
      </w:r>
      <w:proofErr w:type="spellStart"/>
      <w:r w:rsidRPr="00FA2B13">
        <w:rPr>
          <w:rFonts w:ascii="Times New Roman" w:hAnsi="Times New Roman"/>
        </w:rPr>
        <w:t>Hingga</w:t>
      </w:r>
      <w:proofErr w:type="spellEnd"/>
      <w:r w:rsidRPr="00FA2B13">
        <w:rPr>
          <w:rFonts w:ascii="Times New Roman" w:hAnsi="Times New Roman"/>
        </w:rPr>
        <w:t xml:space="preserve"> Juli 2023, pada </w:t>
      </w:r>
      <w:proofErr w:type="spellStart"/>
      <w:r w:rsidRPr="00FA2B13">
        <w:rPr>
          <w:rFonts w:ascii="Times New Roman" w:hAnsi="Times New Roman"/>
        </w:rPr>
        <w:t>bulan</w:t>
      </w:r>
      <w:proofErr w:type="spellEnd"/>
      <w:r w:rsidRPr="00FA2B13">
        <w:rPr>
          <w:rFonts w:ascii="Times New Roman" w:hAnsi="Times New Roman"/>
        </w:rPr>
        <w:t xml:space="preserve"> </w:t>
      </w:r>
      <w:proofErr w:type="spellStart"/>
      <w:r w:rsidRPr="00FA2B13">
        <w:rPr>
          <w:rFonts w:ascii="Times New Roman" w:hAnsi="Times New Roman"/>
        </w:rPr>
        <w:t>agustus</w:t>
      </w:r>
      <w:proofErr w:type="spellEnd"/>
      <w:r w:rsidRPr="00FA2B13">
        <w:rPr>
          <w:rFonts w:ascii="Times New Roman" w:hAnsi="Times New Roman"/>
        </w:rPr>
        <w:t xml:space="preserve"> 2023 </w:t>
      </w:r>
      <w:proofErr w:type="spellStart"/>
      <w:r w:rsidRPr="00FA2B13">
        <w:rPr>
          <w:rFonts w:ascii="Times New Roman" w:hAnsi="Times New Roman"/>
        </w:rPr>
        <w:t>jumlah</w:t>
      </w:r>
      <w:proofErr w:type="spellEnd"/>
      <w:r w:rsidRPr="00FA2B13">
        <w:rPr>
          <w:rFonts w:ascii="Times New Roman" w:hAnsi="Times New Roman"/>
        </w:rPr>
        <w:t xml:space="preserve"> </w:t>
      </w:r>
      <w:proofErr w:type="spellStart"/>
      <w:r w:rsidRPr="00FA2B13">
        <w:rPr>
          <w:rFonts w:ascii="Times New Roman" w:hAnsi="Times New Roman"/>
        </w:rPr>
        <w:t>kasus</w:t>
      </w:r>
      <w:proofErr w:type="spellEnd"/>
      <w:r w:rsidRPr="00FA2B13">
        <w:rPr>
          <w:rFonts w:ascii="Times New Roman" w:hAnsi="Times New Roman"/>
        </w:rPr>
        <w:t xml:space="preserve"> D</w:t>
      </w:r>
      <w:r w:rsidR="00E923BA">
        <w:rPr>
          <w:rFonts w:ascii="Times New Roman" w:hAnsi="Times New Roman"/>
        </w:rPr>
        <w:t>BD</w:t>
      </w:r>
      <w:r w:rsidRPr="00FA2B13">
        <w:rPr>
          <w:rFonts w:ascii="Times New Roman" w:hAnsi="Times New Roman"/>
        </w:rPr>
        <w:t xml:space="preserve"> di Indonesia </w:t>
      </w:r>
      <w:proofErr w:type="spellStart"/>
      <w:r w:rsidRPr="00FA2B13">
        <w:rPr>
          <w:rFonts w:ascii="Times New Roman" w:hAnsi="Times New Roman"/>
        </w:rPr>
        <w:t>tercatat</w:t>
      </w:r>
      <w:proofErr w:type="spellEnd"/>
      <w:r w:rsidRPr="00FA2B13">
        <w:rPr>
          <w:rFonts w:ascii="Times New Roman" w:hAnsi="Times New Roman"/>
        </w:rPr>
        <w:t xml:space="preserve"> </w:t>
      </w:r>
      <w:proofErr w:type="spellStart"/>
      <w:r w:rsidRPr="00FA2B13">
        <w:rPr>
          <w:rFonts w:ascii="Times New Roman" w:hAnsi="Times New Roman"/>
        </w:rPr>
        <w:t>telah</w:t>
      </w:r>
      <w:proofErr w:type="spellEnd"/>
      <w:r w:rsidRPr="00FA2B13">
        <w:rPr>
          <w:rFonts w:ascii="Times New Roman" w:hAnsi="Times New Roman"/>
        </w:rPr>
        <w:t xml:space="preserve"> </w:t>
      </w:r>
      <w:proofErr w:type="spellStart"/>
      <w:r w:rsidRPr="00FA2B13">
        <w:rPr>
          <w:rFonts w:ascii="Times New Roman" w:hAnsi="Times New Roman"/>
        </w:rPr>
        <w:t>mencapai</w:t>
      </w:r>
      <w:proofErr w:type="spellEnd"/>
      <w:r w:rsidRPr="00FA2B13">
        <w:rPr>
          <w:rFonts w:ascii="Times New Roman" w:hAnsi="Times New Roman"/>
        </w:rPr>
        <w:t xml:space="preserve"> 57.884 </w:t>
      </w:r>
      <w:proofErr w:type="spellStart"/>
      <w:r w:rsidRPr="00FA2B13">
        <w:rPr>
          <w:rFonts w:ascii="Times New Roman" w:hAnsi="Times New Roman"/>
        </w:rPr>
        <w:t>kasus.</w:t>
      </w:r>
      <w:r w:rsidR="00F23044">
        <w:rPr>
          <w:rFonts w:ascii="Times New Roman" w:hAnsi="Times New Roman"/>
        </w:rPr>
        <w:t>dan</w:t>
      </w:r>
      <w:proofErr w:type="spellEnd"/>
      <w:r w:rsidR="00F23044">
        <w:rPr>
          <w:rFonts w:ascii="Times New Roman" w:hAnsi="Times New Roman"/>
        </w:rPr>
        <w:t xml:space="preserve"> </w:t>
      </w:r>
      <w:proofErr w:type="spellStart"/>
      <w:r w:rsidR="00F23044">
        <w:rPr>
          <w:rFonts w:ascii="Times New Roman" w:hAnsi="Times New Roman"/>
        </w:rPr>
        <w:t>akan</w:t>
      </w:r>
      <w:proofErr w:type="spellEnd"/>
      <w:r w:rsidR="00F23044">
        <w:rPr>
          <w:rFonts w:ascii="Times New Roman" w:hAnsi="Times New Roman"/>
        </w:rPr>
        <w:t xml:space="preserve"> </w:t>
      </w:r>
      <w:proofErr w:type="spellStart"/>
      <w:r w:rsidR="00F23044">
        <w:rPr>
          <w:rFonts w:ascii="Times New Roman" w:hAnsi="Times New Roman"/>
        </w:rPr>
        <w:t>terus</w:t>
      </w:r>
      <w:proofErr w:type="spellEnd"/>
      <w:r w:rsidR="00F23044">
        <w:rPr>
          <w:rFonts w:ascii="Times New Roman" w:hAnsi="Times New Roman"/>
        </w:rPr>
        <w:t xml:space="preserve"> </w:t>
      </w:r>
      <w:proofErr w:type="spellStart"/>
      <w:r w:rsidR="00F23044">
        <w:rPr>
          <w:rFonts w:ascii="Times New Roman" w:hAnsi="Times New Roman"/>
        </w:rPr>
        <w:t>meningkat</w:t>
      </w:r>
      <w:proofErr w:type="spellEnd"/>
      <w:r w:rsidR="00F23044">
        <w:rPr>
          <w:rFonts w:ascii="Times New Roman" w:hAnsi="Times New Roman"/>
        </w:rPr>
        <w:t xml:space="preserve"> </w:t>
      </w:r>
      <w:proofErr w:type="spellStart"/>
      <w:r w:rsidR="00F23044">
        <w:rPr>
          <w:rFonts w:ascii="Times New Roman" w:hAnsi="Times New Roman"/>
        </w:rPr>
        <w:t>hingga</w:t>
      </w:r>
      <w:proofErr w:type="spellEnd"/>
      <w:r w:rsidR="00F23044">
        <w:rPr>
          <w:rFonts w:ascii="Times New Roman" w:hAnsi="Times New Roman"/>
        </w:rPr>
        <w:t xml:space="preserve"> </w:t>
      </w:r>
      <w:proofErr w:type="spellStart"/>
      <w:r w:rsidR="00F23044">
        <w:rPr>
          <w:rFonts w:ascii="Times New Roman" w:hAnsi="Times New Roman"/>
        </w:rPr>
        <w:t>akhir</w:t>
      </w:r>
      <w:proofErr w:type="spellEnd"/>
      <w:r w:rsidR="00F23044">
        <w:rPr>
          <w:rFonts w:ascii="Times New Roman" w:hAnsi="Times New Roman"/>
        </w:rPr>
        <w:t xml:space="preserve"> </w:t>
      </w:r>
      <w:proofErr w:type="spellStart"/>
      <w:r w:rsidR="00F23044">
        <w:rPr>
          <w:rFonts w:ascii="Times New Roman" w:hAnsi="Times New Roman"/>
        </w:rPr>
        <w:t>tahun</w:t>
      </w:r>
      <w:proofErr w:type="spellEnd"/>
      <w:r w:rsidR="00F23044">
        <w:rPr>
          <w:rFonts w:ascii="Times New Roman" w:hAnsi="Times New Roman"/>
        </w:rPr>
        <w:t xml:space="preserve"> 2023 dan </w:t>
      </w:r>
      <w:proofErr w:type="spellStart"/>
      <w:r w:rsidR="00F23044">
        <w:rPr>
          <w:rFonts w:ascii="Times New Roman" w:hAnsi="Times New Roman"/>
        </w:rPr>
        <w:t>awal</w:t>
      </w:r>
      <w:proofErr w:type="spellEnd"/>
      <w:r w:rsidR="00F23044">
        <w:rPr>
          <w:rFonts w:ascii="Times New Roman" w:hAnsi="Times New Roman"/>
        </w:rPr>
        <w:t xml:space="preserve"> </w:t>
      </w:r>
      <w:proofErr w:type="spellStart"/>
      <w:r w:rsidR="00F23044">
        <w:rPr>
          <w:rFonts w:ascii="Times New Roman" w:hAnsi="Times New Roman"/>
        </w:rPr>
        <w:t>tahun</w:t>
      </w:r>
      <w:proofErr w:type="spellEnd"/>
      <w:r w:rsidR="00F23044">
        <w:rPr>
          <w:rFonts w:ascii="Times New Roman" w:hAnsi="Times New Roman"/>
        </w:rPr>
        <w:t xml:space="preserve"> 2024</w:t>
      </w:r>
      <w:r>
        <w:rPr>
          <w:rFonts w:ascii="Times New Roman" w:hAnsi="Times New Roman"/>
        </w:rPr>
        <w:t xml:space="preserve"> (</w:t>
      </w:r>
      <w:proofErr w:type="spellStart"/>
      <w:r>
        <w:rPr>
          <w:rFonts w:ascii="Times New Roman" w:hAnsi="Times New Roman"/>
        </w:rPr>
        <w:t>Kemenkes</w:t>
      </w:r>
      <w:proofErr w:type="spellEnd"/>
      <w:r>
        <w:rPr>
          <w:rFonts w:ascii="Times New Roman" w:hAnsi="Times New Roman"/>
        </w:rPr>
        <w:t>, 2023)</w:t>
      </w:r>
    </w:p>
    <w:p w14:paraId="1BB61267" w14:textId="77777777" w:rsidR="00FA2B13" w:rsidRDefault="001B15E2" w:rsidP="003F0DFA">
      <w:pPr>
        <w:spacing w:after="0" w:line="240" w:lineRule="auto"/>
        <w:ind w:left="720" w:firstLine="720"/>
        <w:jc w:val="both"/>
        <w:rPr>
          <w:rFonts w:ascii="Times New Roman" w:hAnsi="Times New Roman"/>
        </w:rPr>
      </w:pPr>
      <w:r>
        <w:rPr>
          <w:rFonts w:ascii="Times New Roman" w:hAnsi="Times New Roman"/>
        </w:rPr>
        <w:t xml:space="preserve">Hasil </w:t>
      </w:r>
      <w:proofErr w:type="spellStart"/>
      <w:r>
        <w:rPr>
          <w:rFonts w:ascii="Times New Roman" w:hAnsi="Times New Roman"/>
        </w:rPr>
        <w:t>observasi</w:t>
      </w:r>
      <w:proofErr w:type="spellEnd"/>
      <w:r w:rsidR="00641656">
        <w:rPr>
          <w:rFonts w:ascii="Times New Roman" w:hAnsi="Times New Roman"/>
        </w:rPr>
        <w:t xml:space="preserve"> </w:t>
      </w:r>
      <w:proofErr w:type="spellStart"/>
      <w:r>
        <w:rPr>
          <w:rFonts w:ascii="Times New Roman" w:hAnsi="Times New Roman"/>
        </w:rPr>
        <w:t>didapatkan</w:t>
      </w:r>
      <w:proofErr w:type="spellEnd"/>
      <w:r>
        <w:rPr>
          <w:rFonts w:ascii="Times New Roman" w:hAnsi="Times New Roman"/>
        </w:rPr>
        <w:t xml:space="preserve"> </w:t>
      </w:r>
      <w:proofErr w:type="spellStart"/>
      <w:r>
        <w:rPr>
          <w:rFonts w:ascii="Times New Roman" w:hAnsi="Times New Roman"/>
        </w:rPr>
        <w:t>hasil</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r w:rsidR="00AF37FC">
        <w:rPr>
          <w:rFonts w:ascii="Times New Roman" w:hAnsi="Times New Roman"/>
        </w:rPr>
        <w:t>50</w:t>
      </w:r>
      <w:r>
        <w:rPr>
          <w:rFonts w:ascii="Times New Roman" w:hAnsi="Times New Roman"/>
        </w:rPr>
        <w:t xml:space="preserve"> </w:t>
      </w:r>
      <w:proofErr w:type="spellStart"/>
      <w:r>
        <w:rPr>
          <w:rFonts w:ascii="Times New Roman" w:hAnsi="Times New Roman"/>
        </w:rPr>
        <w:t>responden</w:t>
      </w:r>
      <w:proofErr w:type="spellEnd"/>
      <w:r>
        <w:rPr>
          <w:rFonts w:ascii="Times New Roman" w:hAnsi="Times New Roman"/>
        </w:rPr>
        <w:t xml:space="preserve"> </w:t>
      </w:r>
      <w:r w:rsidR="00AF37FC">
        <w:rPr>
          <w:rFonts w:ascii="Times New Roman" w:hAnsi="Times New Roman"/>
        </w:rPr>
        <w:t>1</w:t>
      </w:r>
      <w:r w:rsidR="00FA2B13">
        <w:rPr>
          <w:rFonts w:ascii="Times New Roman" w:hAnsi="Times New Roman"/>
        </w:rPr>
        <w:t>3</w:t>
      </w:r>
      <w:r>
        <w:rPr>
          <w:rFonts w:ascii="Times New Roman" w:hAnsi="Times New Roman"/>
        </w:rPr>
        <w:t xml:space="preserve"> orang </w:t>
      </w:r>
      <w:proofErr w:type="spellStart"/>
      <w:r w:rsidR="00FA2B13">
        <w:rPr>
          <w:rFonts w:ascii="Times New Roman" w:hAnsi="Times New Roman"/>
        </w:rPr>
        <w:t>terkena</w:t>
      </w:r>
      <w:proofErr w:type="spellEnd"/>
      <w:r w:rsidR="00FA2B13">
        <w:rPr>
          <w:rFonts w:ascii="Times New Roman" w:hAnsi="Times New Roman"/>
        </w:rPr>
        <w:t xml:space="preserve"> </w:t>
      </w:r>
      <w:proofErr w:type="spellStart"/>
      <w:r w:rsidR="00FA2B13">
        <w:rPr>
          <w:rFonts w:ascii="Times New Roman" w:hAnsi="Times New Roman"/>
        </w:rPr>
        <w:t>terkena</w:t>
      </w:r>
      <w:proofErr w:type="spellEnd"/>
      <w:r w:rsidR="00FA2B13">
        <w:rPr>
          <w:rFonts w:ascii="Times New Roman" w:hAnsi="Times New Roman"/>
        </w:rPr>
        <w:t xml:space="preserve"> </w:t>
      </w:r>
      <w:proofErr w:type="spellStart"/>
      <w:r w:rsidR="00FA2B13">
        <w:rPr>
          <w:rFonts w:ascii="Times New Roman" w:hAnsi="Times New Roman"/>
        </w:rPr>
        <w:t>penyakit</w:t>
      </w:r>
      <w:proofErr w:type="spellEnd"/>
      <w:r w:rsidR="00FA2B13">
        <w:rPr>
          <w:rFonts w:ascii="Times New Roman" w:hAnsi="Times New Roman"/>
        </w:rPr>
        <w:t xml:space="preserve"> </w:t>
      </w:r>
      <w:proofErr w:type="spellStart"/>
      <w:r w:rsidR="00FA2B13">
        <w:rPr>
          <w:rFonts w:ascii="Times New Roman" w:hAnsi="Times New Roman"/>
        </w:rPr>
        <w:t>demam</w:t>
      </w:r>
      <w:proofErr w:type="spellEnd"/>
      <w:r w:rsidR="00FA2B13">
        <w:rPr>
          <w:rFonts w:ascii="Times New Roman" w:hAnsi="Times New Roman"/>
        </w:rPr>
        <w:t xml:space="preserve"> </w:t>
      </w:r>
      <w:proofErr w:type="spellStart"/>
      <w:r w:rsidR="00FA2B13">
        <w:rPr>
          <w:rFonts w:ascii="Times New Roman" w:hAnsi="Times New Roman"/>
        </w:rPr>
        <w:t>berdarah</w:t>
      </w:r>
      <w:proofErr w:type="spellEnd"/>
      <w:r w:rsidR="00FA2B13">
        <w:rPr>
          <w:rFonts w:ascii="Times New Roman" w:hAnsi="Times New Roman"/>
        </w:rPr>
        <w:t xml:space="preserve"> dengue.</w:t>
      </w:r>
      <w:r w:rsidR="00243855">
        <w:rPr>
          <w:rFonts w:ascii="Times New Roman" w:hAnsi="Times New Roman"/>
        </w:rPr>
        <w:t xml:space="preserve"> Hal </w:t>
      </w:r>
      <w:proofErr w:type="spellStart"/>
      <w:r w:rsidR="00243855">
        <w:rPr>
          <w:rFonts w:ascii="Times New Roman" w:hAnsi="Times New Roman"/>
        </w:rPr>
        <w:t>ini</w:t>
      </w:r>
      <w:proofErr w:type="spellEnd"/>
      <w:r w:rsidR="00243855">
        <w:rPr>
          <w:rFonts w:ascii="Times New Roman" w:hAnsi="Times New Roman"/>
        </w:rPr>
        <w:t xml:space="preserve"> </w:t>
      </w:r>
      <w:proofErr w:type="spellStart"/>
      <w:r w:rsidR="00243855">
        <w:rPr>
          <w:rFonts w:ascii="Times New Roman" w:hAnsi="Times New Roman"/>
        </w:rPr>
        <w:t>terjadi</w:t>
      </w:r>
      <w:proofErr w:type="spellEnd"/>
      <w:r w:rsidR="00243855">
        <w:rPr>
          <w:rFonts w:ascii="Times New Roman" w:hAnsi="Times New Roman"/>
        </w:rPr>
        <w:t xml:space="preserve"> </w:t>
      </w:r>
      <w:proofErr w:type="spellStart"/>
      <w:r w:rsidR="00243855">
        <w:rPr>
          <w:rFonts w:ascii="Times New Roman" w:hAnsi="Times New Roman"/>
        </w:rPr>
        <w:t>karena</w:t>
      </w:r>
      <w:proofErr w:type="spellEnd"/>
      <w:r w:rsidR="00243855">
        <w:rPr>
          <w:rFonts w:ascii="Times New Roman" w:hAnsi="Times New Roman"/>
        </w:rPr>
        <w:t xml:space="preserve"> </w:t>
      </w:r>
      <w:proofErr w:type="spellStart"/>
      <w:r w:rsidR="00243855">
        <w:rPr>
          <w:rFonts w:ascii="Times New Roman" w:hAnsi="Times New Roman"/>
        </w:rPr>
        <w:t>masyarakat</w:t>
      </w:r>
      <w:proofErr w:type="spellEnd"/>
      <w:r w:rsidR="00243855">
        <w:rPr>
          <w:rFonts w:ascii="Times New Roman" w:hAnsi="Times New Roman"/>
        </w:rPr>
        <w:t xml:space="preserve"> </w:t>
      </w:r>
      <w:proofErr w:type="spellStart"/>
      <w:r w:rsidR="00243855">
        <w:rPr>
          <w:rFonts w:ascii="Times New Roman" w:hAnsi="Times New Roman"/>
        </w:rPr>
        <w:t>kurang</w:t>
      </w:r>
      <w:proofErr w:type="spellEnd"/>
      <w:r w:rsidR="00243855">
        <w:rPr>
          <w:rFonts w:ascii="Times New Roman" w:hAnsi="Times New Roman"/>
        </w:rPr>
        <w:t xml:space="preserve"> </w:t>
      </w:r>
      <w:proofErr w:type="spellStart"/>
      <w:r w:rsidR="00243855">
        <w:rPr>
          <w:rFonts w:ascii="Times New Roman" w:hAnsi="Times New Roman"/>
        </w:rPr>
        <w:t>memperhatikan</w:t>
      </w:r>
      <w:proofErr w:type="spellEnd"/>
      <w:r w:rsidR="00243855">
        <w:rPr>
          <w:rFonts w:ascii="Times New Roman" w:hAnsi="Times New Roman"/>
        </w:rPr>
        <w:t xml:space="preserve"> </w:t>
      </w:r>
      <w:proofErr w:type="spellStart"/>
      <w:r w:rsidR="00243855">
        <w:rPr>
          <w:rFonts w:ascii="Times New Roman" w:hAnsi="Times New Roman"/>
        </w:rPr>
        <w:t>tentang</w:t>
      </w:r>
      <w:proofErr w:type="spellEnd"/>
      <w:r w:rsidR="00243855">
        <w:rPr>
          <w:rFonts w:ascii="Times New Roman" w:hAnsi="Times New Roman"/>
        </w:rPr>
        <w:t xml:space="preserve"> </w:t>
      </w:r>
      <w:proofErr w:type="spellStart"/>
      <w:r w:rsidR="00243855">
        <w:rPr>
          <w:rFonts w:ascii="Times New Roman" w:hAnsi="Times New Roman"/>
        </w:rPr>
        <w:t>perilaku</w:t>
      </w:r>
      <w:proofErr w:type="spellEnd"/>
      <w:r w:rsidR="00243855">
        <w:rPr>
          <w:rFonts w:ascii="Times New Roman" w:hAnsi="Times New Roman"/>
        </w:rPr>
        <w:t xml:space="preserve"> </w:t>
      </w:r>
      <w:proofErr w:type="spellStart"/>
      <w:r w:rsidR="00243855">
        <w:rPr>
          <w:rFonts w:ascii="Times New Roman" w:hAnsi="Times New Roman"/>
        </w:rPr>
        <w:t>hidup</w:t>
      </w:r>
      <w:proofErr w:type="spellEnd"/>
      <w:r w:rsidR="00243855">
        <w:rPr>
          <w:rFonts w:ascii="Times New Roman" w:hAnsi="Times New Roman"/>
        </w:rPr>
        <w:t xml:space="preserve"> </w:t>
      </w:r>
      <w:proofErr w:type="spellStart"/>
      <w:r w:rsidR="00243855">
        <w:rPr>
          <w:rFonts w:ascii="Times New Roman" w:hAnsi="Times New Roman"/>
        </w:rPr>
        <w:t>bersih</w:t>
      </w:r>
      <w:proofErr w:type="spellEnd"/>
      <w:r w:rsidR="00243855">
        <w:rPr>
          <w:rFonts w:ascii="Times New Roman" w:hAnsi="Times New Roman"/>
        </w:rPr>
        <w:t xml:space="preserve"> dan </w:t>
      </w:r>
      <w:proofErr w:type="spellStart"/>
      <w:r w:rsidR="00243855">
        <w:rPr>
          <w:rFonts w:ascii="Times New Roman" w:hAnsi="Times New Roman"/>
        </w:rPr>
        <w:t>sehat</w:t>
      </w:r>
      <w:proofErr w:type="spellEnd"/>
      <w:r w:rsidR="00243855">
        <w:rPr>
          <w:rFonts w:ascii="Times New Roman" w:hAnsi="Times New Roman"/>
        </w:rPr>
        <w:t>.</w:t>
      </w:r>
      <w:r w:rsidR="00243855" w:rsidRPr="00243855">
        <w:rPr>
          <w:rFonts w:ascii="Times New Roman" w:hAnsi="Times New Roman"/>
        </w:rPr>
        <w:t xml:space="preserve"> </w:t>
      </w:r>
      <w:proofErr w:type="spellStart"/>
      <w:r w:rsidR="00243855">
        <w:rPr>
          <w:rFonts w:ascii="Times New Roman" w:hAnsi="Times New Roman"/>
        </w:rPr>
        <w:t>Kejadian</w:t>
      </w:r>
      <w:proofErr w:type="spellEnd"/>
      <w:r w:rsidR="00243855">
        <w:rPr>
          <w:rFonts w:ascii="Times New Roman" w:hAnsi="Times New Roman"/>
        </w:rPr>
        <w:t xml:space="preserve"> yang </w:t>
      </w:r>
      <w:proofErr w:type="spellStart"/>
      <w:r w:rsidR="00243855">
        <w:rPr>
          <w:rFonts w:ascii="Times New Roman" w:hAnsi="Times New Roman"/>
        </w:rPr>
        <w:t>tidak</w:t>
      </w:r>
      <w:proofErr w:type="spellEnd"/>
      <w:r w:rsidR="00243855">
        <w:rPr>
          <w:rFonts w:ascii="Times New Roman" w:hAnsi="Times New Roman"/>
        </w:rPr>
        <w:t xml:space="preserve"> </w:t>
      </w:r>
      <w:proofErr w:type="spellStart"/>
      <w:r w:rsidR="00243855">
        <w:rPr>
          <w:rFonts w:ascii="Times New Roman" w:hAnsi="Times New Roman"/>
        </w:rPr>
        <w:t>disadari</w:t>
      </w:r>
      <w:proofErr w:type="spellEnd"/>
      <w:r w:rsidR="00243855">
        <w:rPr>
          <w:rFonts w:ascii="Times New Roman" w:hAnsi="Times New Roman"/>
        </w:rPr>
        <w:t xml:space="preserve"> </w:t>
      </w:r>
      <w:proofErr w:type="spellStart"/>
      <w:r w:rsidR="00243855">
        <w:rPr>
          <w:rFonts w:ascii="Times New Roman" w:hAnsi="Times New Roman"/>
        </w:rPr>
        <w:t>warga</w:t>
      </w:r>
      <w:proofErr w:type="spellEnd"/>
      <w:r w:rsidR="00243855">
        <w:rPr>
          <w:rFonts w:ascii="Times New Roman" w:hAnsi="Times New Roman"/>
        </w:rPr>
        <w:t xml:space="preserve"> </w:t>
      </w:r>
      <w:proofErr w:type="spellStart"/>
      <w:r w:rsidR="00243855">
        <w:rPr>
          <w:rFonts w:ascii="Times New Roman" w:hAnsi="Times New Roman"/>
        </w:rPr>
        <w:t>karena</w:t>
      </w:r>
      <w:proofErr w:type="spellEnd"/>
      <w:r w:rsidR="00243855">
        <w:rPr>
          <w:rFonts w:ascii="Times New Roman" w:hAnsi="Times New Roman"/>
        </w:rPr>
        <w:t xml:space="preserve"> </w:t>
      </w:r>
      <w:proofErr w:type="spellStart"/>
      <w:r w:rsidR="00243855">
        <w:rPr>
          <w:rFonts w:ascii="Times New Roman" w:hAnsi="Times New Roman"/>
        </w:rPr>
        <w:t>kurangnya</w:t>
      </w:r>
      <w:proofErr w:type="spellEnd"/>
      <w:r w:rsidR="00243855">
        <w:rPr>
          <w:rFonts w:ascii="Times New Roman" w:hAnsi="Times New Roman"/>
        </w:rPr>
        <w:t xml:space="preserve"> </w:t>
      </w:r>
      <w:proofErr w:type="spellStart"/>
      <w:r w:rsidR="00243855">
        <w:rPr>
          <w:rFonts w:ascii="Times New Roman" w:hAnsi="Times New Roman"/>
        </w:rPr>
        <w:t>pengetahuan</w:t>
      </w:r>
      <w:proofErr w:type="spellEnd"/>
      <w:r w:rsidR="00243855">
        <w:rPr>
          <w:rFonts w:ascii="Times New Roman" w:hAnsi="Times New Roman"/>
        </w:rPr>
        <w:t xml:space="preserve"> </w:t>
      </w:r>
      <w:proofErr w:type="spellStart"/>
      <w:r w:rsidR="00243855">
        <w:rPr>
          <w:rFonts w:ascii="Times New Roman" w:hAnsi="Times New Roman"/>
        </w:rPr>
        <w:t>tentang</w:t>
      </w:r>
      <w:proofErr w:type="spellEnd"/>
      <w:r w:rsidR="00243855">
        <w:rPr>
          <w:rFonts w:ascii="Times New Roman" w:hAnsi="Times New Roman"/>
        </w:rPr>
        <w:t xml:space="preserve"> </w:t>
      </w:r>
      <w:proofErr w:type="spellStart"/>
      <w:r w:rsidR="00243855">
        <w:rPr>
          <w:rFonts w:ascii="Times New Roman" w:hAnsi="Times New Roman"/>
        </w:rPr>
        <w:t>penyakit</w:t>
      </w:r>
      <w:proofErr w:type="spellEnd"/>
      <w:r w:rsidR="00243855">
        <w:rPr>
          <w:rFonts w:ascii="Times New Roman" w:hAnsi="Times New Roman"/>
        </w:rPr>
        <w:t xml:space="preserve"> pada </w:t>
      </w:r>
      <w:proofErr w:type="spellStart"/>
      <w:r w:rsidR="00243855">
        <w:rPr>
          <w:rFonts w:ascii="Times New Roman" w:hAnsi="Times New Roman"/>
        </w:rPr>
        <w:t>akhirnya</w:t>
      </w:r>
      <w:proofErr w:type="spellEnd"/>
      <w:r w:rsidR="00243855">
        <w:rPr>
          <w:rFonts w:ascii="Times New Roman" w:hAnsi="Times New Roman"/>
        </w:rPr>
        <w:t xml:space="preserve"> </w:t>
      </w:r>
      <w:proofErr w:type="spellStart"/>
      <w:r w:rsidR="00243855">
        <w:rPr>
          <w:rFonts w:ascii="Times New Roman" w:hAnsi="Times New Roman"/>
        </w:rPr>
        <w:t>memberikan</w:t>
      </w:r>
      <w:proofErr w:type="spellEnd"/>
      <w:r w:rsidR="00243855">
        <w:rPr>
          <w:rFonts w:ascii="Times New Roman" w:hAnsi="Times New Roman"/>
        </w:rPr>
        <w:t xml:space="preserve"> </w:t>
      </w:r>
      <w:proofErr w:type="spellStart"/>
      <w:r w:rsidR="00243855">
        <w:rPr>
          <w:rFonts w:ascii="Times New Roman" w:hAnsi="Times New Roman"/>
        </w:rPr>
        <w:t>dampak</w:t>
      </w:r>
      <w:proofErr w:type="spellEnd"/>
      <w:r w:rsidR="00243855">
        <w:rPr>
          <w:rFonts w:ascii="Times New Roman" w:hAnsi="Times New Roman"/>
        </w:rPr>
        <w:t xml:space="preserve"> </w:t>
      </w:r>
      <w:proofErr w:type="spellStart"/>
      <w:r w:rsidR="00243855">
        <w:rPr>
          <w:rFonts w:ascii="Times New Roman" w:hAnsi="Times New Roman"/>
        </w:rPr>
        <w:t>peningkatan</w:t>
      </w:r>
      <w:proofErr w:type="spellEnd"/>
      <w:r w:rsidR="00243855">
        <w:rPr>
          <w:rFonts w:ascii="Times New Roman" w:hAnsi="Times New Roman"/>
        </w:rPr>
        <w:t xml:space="preserve"> </w:t>
      </w:r>
      <w:proofErr w:type="spellStart"/>
      <w:r w:rsidR="00243855">
        <w:rPr>
          <w:rFonts w:ascii="Times New Roman" w:hAnsi="Times New Roman"/>
        </w:rPr>
        <w:t>kasus</w:t>
      </w:r>
      <w:proofErr w:type="spellEnd"/>
      <w:r w:rsidR="00243855">
        <w:rPr>
          <w:rFonts w:ascii="Times New Roman" w:hAnsi="Times New Roman"/>
        </w:rPr>
        <w:t xml:space="preserve"> </w:t>
      </w:r>
      <w:proofErr w:type="spellStart"/>
      <w:r w:rsidR="00243855">
        <w:rPr>
          <w:rFonts w:ascii="Times New Roman" w:hAnsi="Times New Roman"/>
        </w:rPr>
        <w:t>penyakit</w:t>
      </w:r>
      <w:proofErr w:type="spellEnd"/>
      <w:r w:rsidR="00243855">
        <w:rPr>
          <w:rFonts w:ascii="Times New Roman" w:hAnsi="Times New Roman"/>
        </w:rPr>
        <w:t xml:space="preserve"> </w:t>
      </w:r>
      <w:r w:rsidR="00560B08">
        <w:rPr>
          <w:rFonts w:ascii="Times New Roman" w:hAnsi="Times New Roman"/>
        </w:rPr>
        <w:t>DBD</w:t>
      </w:r>
      <w:r w:rsidR="00243855">
        <w:rPr>
          <w:rFonts w:ascii="Times New Roman" w:hAnsi="Times New Roman"/>
        </w:rPr>
        <w:t>.</w:t>
      </w:r>
    </w:p>
    <w:p w14:paraId="32ECA853" w14:textId="77777777" w:rsidR="00CF341C" w:rsidRPr="005C45A2" w:rsidRDefault="00573D8A" w:rsidP="005C45A2">
      <w:pPr>
        <w:spacing w:after="0" w:line="240" w:lineRule="auto"/>
        <w:ind w:left="720" w:firstLine="720"/>
        <w:jc w:val="both"/>
        <w:rPr>
          <w:rFonts w:ascii="Times New Roman" w:hAnsi="Times New Roman"/>
        </w:rPr>
      </w:pPr>
      <w:proofErr w:type="spellStart"/>
      <w:r>
        <w:rPr>
          <w:rFonts w:ascii="Times New Roman" w:hAnsi="Times New Roman"/>
        </w:rPr>
        <w:t>Melihat</w:t>
      </w:r>
      <w:proofErr w:type="spellEnd"/>
      <w:r>
        <w:rPr>
          <w:rFonts w:ascii="Times New Roman" w:hAnsi="Times New Roman"/>
        </w:rPr>
        <w:t xml:space="preserve"> </w:t>
      </w:r>
      <w:proofErr w:type="spellStart"/>
      <w:r>
        <w:rPr>
          <w:rFonts w:ascii="Times New Roman" w:hAnsi="Times New Roman"/>
        </w:rPr>
        <w:t>fenomena</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maka</w:t>
      </w:r>
      <w:proofErr w:type="spellEnd"/>
      <w:r>
        <w:rPr>
          <w:rFonts w:ascii="Times New Roman" w:hAnsi="Times New Roman"/>
        </w:rPr>
        <w:t xml:space="preserve"> </w:t>
      </w:r>
      <w:proofErr w:type="spellStart"/>
      <w:r>
        <w:rPr>
          <w:rFonts w:ascii="Times New Roman" w:hAnsi="Times New Roman"/>
        </w:rPr>
        <w:t>p</w:t>
      </w:r>
      <w:r w:rsidR="007216C4">
        <w:rPr>
          <w:rFonts w:ascii="Times New Roman" w:hAnsi="Times New Roman"/>
        </w:rPr>
        <w:t>engabdi</w:t>
      </w:r>
      <w:proofErr w:type="spellEnd"/>
      <w:r>
        <w:rPr>
          <w:rFonts w:ascii="Times New Roman" w:hAnsi="Times New Roman"/>
        </w:rPr>
        <w:t xml:space="preserve"> </w:t>
      </w:r>
      <w:proofErr w:type="spellStart"/>
      <w:r>
        <w:rPr>
          <w:rFonts w:ascii="Times New Roman" w:hAnsi="Times New Roman"/>
        </w:rPr>
        <w:t>ingin</w:t>
      </w:r>
      <w:proofErr w:type="spellEnd"/>
      <w:r>
        <w:rPr>
          <w:rFonts w:ascii="Times New Roman" w:hAnsi="Times New Roman"/>
        </w:rPr>
        <w:t xml:space="preserve"> </w:t>
      </w:r>
      <w:proofErr w:type="spellStart"/>
      <w:r>
        <w:rPr>
          <w:rFonts w:ascii="Times New Roman" w:hAnsi="Times New Roman"/>
        </w:rPr>
        <w:t>mengetahui</w:t>
      </w:r>
      <w:proofErr w:type="spellEnd"/>
      <w:r>
        <w:rPr>
          <w:rFonts w:ascii="Times New Roman" w:hAnsi="Times New Roman"/>
        </w:rPr>
        <w:t xml:space="preserve"> </w:t>
      </w:r>
      <w:proofErr w:type="spellStart"/>
      <w:r>
        <w:rPr>
          <w:rFonts w:ascii="Times New Roman" w:hAnsi="Times New Roman"/>
        </w:rPr>
        <w:t>tingkat</w:t>
      </w:r>
      <w:proofErr w:type="spellEnd"/>
      <w:r>
        <w:rPr>
          <w:rFonts w:ascii="Times New Roman" w:hAnsi="Times New Roman"/>
        </w:rPr>
        <w:t xml:space="preserve"> </w:t>
      </w:r>
      <w:proofErr w:type="spellStart"/>
      <w:r>
        <w:rPr>
          <w:rFonts w:ascii="Times New Roman" w:hAnsi="Times New Roman"/>
        </w:rPr>
        <w:t>pengetahuan</w:t>
      </w:r>
      <w:proofErr w:type="spellEnd"/>
      <w:r>
        <w:rPr>
          <w:rFonts w:ascii="Times New Roman" w:hAnsi="Times New Roman"/>
        </w:rPr>
        <w:t xml:space="preserve"> </w:t>
      </w:r>
      <w:proofErr w:type="spellStart"/>
      <w:r>
        <w:rPr>
          <w:rFonts w:ascii="Times New Roman" w:hAnsi="Times New Roman"/>
        </w:rPr>
        <w:t>masyarakat</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penyakit</w:t>
      </w:r>
      <w:proofErr w:type="spellEnd"/>
      <w:r>
        <w:rPr>
          <w:rFonts w:ascii="Times New Roman" w:hAnsi="Times New Roman"/>
        </w:rPr>
        <w:t xml:space="preserve"> </w:t>
      </w:r>
      <w:proofErr w:type="spellStart"/>
      <w:r w:rsidR="00F23044">
        <w:rPr>
          <w:rFonts w:ascii="Times New Roman" w:hAnsi="Times New Roman"/>
        </w:rPr>
        <w:t>demam</w:t>
      </w:r>
      <w:proofErr w:type="spellEnd"/>
      <w:r w:rsidR="00F23044">
        <w:rPr>
          <w:rFonts w:ascii="Times New Roman" w:hAnsi="Times New Roman"/>
        </w:rPr>
        <w:t xml:space="preserve"> </w:t>
      </w:r>
      <w:proofErr w:type="spellStart"/>
      <w:r w:rsidR="00F23044">
        <w:rPr>
          <w:rFonts w:ascii="Times New Roman" w:hAnsi="Times New Roman"/>
        </w:rPr>
        <w:t>berdarah</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instrument pre-test dan post-test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w:t>
      </w:r>
      <w:r w:rsidR="008A1639">
        <w:rPr>
          <w:rFonts w:ascii="Times New Roman" w:hAnsi="Times New Roman"/>
        </w:rPr>
        <w:t>ilai</w:t>
      </w:r>
      <w:proofErr w:type="spellEnd"/>
      <w:r>
        <w:rPr>
          <w:rFonts w:ascii="Times New Roman" w:hAnsi="Times New Roman"/>
        </w:rPr>
        <w:t xml:space="preserve"> </w:t>
      </w:r>
      <w:proofErr w:type="spellStart"/>
      <w:r>
        <w:rPr>
          <w:rFonts w:ascii="Times New Roman" w:hAnsi="Times New Roman"/>
        </w:rPr>
        <w:t>pengetahuan</w:t>
      </w:r>
      <w:proofErr w:type="spellEnd"/>
      <w:r>
        <w:rPr>
          <w:rFonts w:ascii="Times New Roman" w:hAnsi="Times New Roman"/>
        </w:rPr>
        <w:t xml:space="preserve"> </w:t>
      </w:r>
      <w:proofErr w:type="spellStart"/>
      <w:r>
        <w:rPr>
          <w:rFonts w:ascii="Times New Roman" w:hAnsi="Times New Roman"/>
        </w:rPr>
        <w:t>warga</w:t>
      </w:r>
      <w:proofErr w:type="spellEnd"/>
      <w:r>
        <w:rPr>
          <w:rFonts w:ascii="Times New Roman" w:hAnsi="Times New Roman"/>
        </w:rPr>
        <w:t xml:space="preserve"> </w:t>
      </w:r>
      <w:proofErr w:type="spellStart"/>
      <w:r>
        <w:rPr>
          <w:rFonts w:ascii="Times New Roman" w:hAnsi="Times New Roman"/>
        </w:rPr>
        <w:t>terkait</w:t>
      </w:r>
      <w:proofErr w:type="spellEnd"/>
      <w:r>
        <w:rPr>
          <w:rFonts w:ascii="Times New Roman" w:hAnsi="Times New Roman"/>
        </w:rPr>
        <w:t xml:space="preserve"> </w:t>
      </w:r>
      <w:proofErr w:type="spellStart"/>
      <w:r>
        <w:rPr>
          <w:rFonts w:ascii="Times New Roman" w:hAnsi="Times New Roman"/>
        </w:rPr>
        <w:t>penyakit</w:t>
      </w:r>
      <w:proofErr w:type="spellEnd"/>
      <w:r>
        <w:rPr>
          <w:rFonts w:ascii="Times New Roman" w:hAnsi="Times New Roman"/>
        </w:rPr>
        <w:t xml:space="preserve"> </w:t>
      </w:r>
      <w:proofErr w:type="spellStart"/>
      <w:r w:rsidR="00F23044">
        <w:rPr>
          <w:rFonts w:ascii="Times New Roman" w:hAnsi="Times New Roman"/>
        </w:rPr>
        <w:t>demam</w:t>
      </w:r>
      <w:proofErr w:type="spellEnd"/>
      <w:r w:rsidR="00F23044">
        <w:rPr>
          <w:rFonts w:ascii="Times New Roman" w:hAnsi="Times New Roman"/>
        </w:rPr>
        <w:t xml:space="preserve"> </w:t>
      </w:r>
      <w:proofErr w:type="spellStart"/>
      <w:r w:rsidR="00F23044">
        <w:rPr>
          <w:rFonts w:ascii="Times New Roman" w:hAnsi="Times New Roman"/>
        </w:rPr>
        <w:t>berdarah</w:t>
      </w:r>
      <w:proofErr w:type="spellEnd"/>
      <w:r w:rsidR="00F23044">
        <w:rPr>
          <w:rFonts w:ascii="Times New Roman" w:hAnsi="Times New Roman"/>
        </w:rPr>
        <w:t>.</w:t>
      </w:r>
    </w:p>
    <w:p w14:paraId="3C0246C1" w14:textId="77777777" w:rsidR="00CF341C" w:rsidRPr="007D32BA" w:rsidRDefault="00CF341C" w:rsidP="007D32BA">
      <w:pPr>
        <w:numPr>
          <w:ilvl w:val="0"/>
          <w:numId w:val="4"/>
        </w:numPr>
        <w:spacing w:after="0" w:line="276" w:lineRule="auto"/>
        <w:jc w:val="both"/>
        <w:rPr>
          <w:rFonts w:ascii="Times New Roman" w:hAnsi="Times New Roman"/>
          <w:b/>
          <w:lang w:val="en-US"/>
        </w:rPr>
      </w:pPr>
      <w:r w:rsidRPr="007D32BA">
        <w:rPr>
          <w:rFonts w:ascii="Times New Roman" w:hAnsi="Times New Roman"/>
          <w:b/>
          <w:lang w:val="id-ID"/>
        </w:rPr>
        <w:t>IDENTIFIKASI MASALAH</w:t>
      </w:r>
    </w:p>
    <w:p w14:paraId="3E612258" w14:textId="77777777" w:rsidR="005C1A13" w:rsidRPr="005C1A13" w:rsidRDefault="005C1A13" w:rsidP="005C1A13">
      <w:pPr>
        <w:widowControl w:val="0"/>
        <w:tabs>
          <w:tab w:val="left" w:pos="3969"/>
        </w:tabs>
        <w:autoSpaceDE w:val="0"/>
        <w:autoSpaceDN w:val="0"/>
        <w:spacing w:after="0" w:line="240" w:lineRule="auto"/>
        <w:ind w:left="720"/>
        <w:jc w:val="both"/>
        <w:rPr>
          <w:rFonts w:ascii="Times New Roman" w:hAnsi="Times New Roman"/>
        </w:rPr>
      </w:pPr>
      <w:proofErr w:type="spellStart"/>
      <w:r w:rsidRPr="005C1A13">
        <w:rPr>
          <w:rFonts w:ascii="Times New Roman" w:hAnsi="Times New Roman"/>
        </w:rPr>
        <w:t>Pengamatan</w:t>
      </w:r>
      <w:proofErr w:type="spellEnd"/>
      <w:r w:rsidRPr="005C1A13">
        <w:rPr>
          <w:rFonts w:ascii="Times New Roman" w:hAnsi="Times New Roman"/>
        </w:rPr>
        <w:t xml:space="preserve"> </w:t>
      </w:r>
      <w:proofErr w:type="spellStart"/>
      <w:r w:rsidRPr="005C1A13">
        <w:rPr>
          <w:rFonts w:ascii="Times New Roman" w:hAnsi="Times New Roman"/>
        </w:rPr>
        <w:t>penyedia</w:t>
      </w:r>
      <w:proofErr w:type="spellEnd"/>
      <w:r w:rsidRPr="005C1A13">
        <w:rPr>
          <w:rFonts w:ascii="Times New Roman" w:hAnsi="Times New Roman"/>
        </w:rPr>
        <w:t xml:space="preserve"> </w:t>
      </w:r>
      <w:proofErr w:type="spellStart"/>
      <w:r w:rsidRPr="005C1A13">
        <w:rPr>
          <w:rFonts w:ascii="Times New Roman" w:hAnsi="Times New Roman"/>
        </w:rPr>
        <w:t>layanan</w:t>
      </w:r>
      <w:proofErr w:type="spellEnd"/>
      <w:r w:rsidRPr="005C1A13">
        <w:rPr>
          <w:rFonts w:ascii="Times New Roman" w:hAnsi="Times New Roman"/>
        </w:rPr>
        <w:t xml:space="preserve"> </w:t>
      </w:r>
      <w:proofErr w:type="spellStart"/>
      <w:r w:rsidRPr="005C1A13">
        <w:rPr>
          <w:rFonts w:ascii="Times New Roman" w:hAnsi="Times New Roman"/>
        </w:rPr>
        <w:t>menunjukkan</w:t>
      </w:r>
      <w:proofErr w:type="spellEnd"/>
      <w:r w:rsidRPr="005C1A13">
        <w:rPr>
          <w:rFonts w:ascii="Times New Roman" w:hAnsi="Times New Roman"/>
        </w:rPr>
        <w:t xml:space="preserve"> </w:t>
      </w:r>
      <w:proofErr w:type="spellStart"/>
      <w:r w:rsidRPr="005C1A13">
        <w:rPr>
          <w:rFonts w:ascii="Times New Roman" w:hAnsi="Times New Roman"/>
        </w:rPr>
        <w:t>bahwa</w:t>
      </w:r>
      <w:proofErr w:type="spellEnd"/>
      <w:r w:rsidRPr="005C1A13">
        <w:rPr>
          <w:rFonts w:ascii="Times New Roman" w:hAnsi="Times New Roman"/>
        </w:rPr>
        <w:t xml:space="preserve"> </w:t>
      </w:r>
      <w:proofErr w:type="spellStart"/>
      <w:r w:rsidRPr="005C1A13">
        <w:rPr>
          <w:rFonts w:ascii="Times New Roman" w:hAnsi="Times New Roman"/>
        </w:rPr>
        <w:t>pengetahuan</w:t>
      </w:r>
      <w:proofErr w:type="spellEnd"/>
      <w:r w:rsidRPr="005C1A13">
        <w:rPr>
          <w:rFonts w:ascii="Times New Roman" w:hAnsi="Times New Roman"/>
        </w:rPr>
        <w:t xml:space="preserve"> </w:t>
      </w:r>
      <w:proofErr w:type="spellStart"/>
      <w:r w:rsidRPr="005C1A13">
        <w:rPr>
          <w:rFonts w:ascii="Times New Roman" w:hAnsi="Times New Roman"/>
        </w:rPr>
        <w:t>masyarakat</w:t>
      </w:r>
      <w:proofErr w:type="spellEnd"/>
      <w:r w:rsidRPr="005C1A13">
        <w:rPr>
          <w:rFonts w:ascii="Times New Roman" w:hAnsi="Times New Roman"/>
        </w:rPr>
        <w:t xml:space="preserve"> </w:t>
      </w:r>
      <w:proofErr w:type="spellStart"/>
      <w:r w:rsidRPr="005C1A13">
        <w:rPr>
          <w:rFonts w:ascii="Times New Roman" w:hAnsi="Times New Roman"/>
        </w:rPr>
        <w:t>tentang</w:t>
      </w:r>
      <w:proofErr w:type="spellEnd"/>
      <w:r w:rsidRPr="005C1A13">
        <w:rPr>
          <w:rFonts w:ascii="Times New Roman" w:hAnsi="Times New Roman"/>
        </w:rPr>
        <w:t xml:space="preserve"> </w:t>
      </w:r>
      <w:proofErr w:type="spellStart"/>
      <w:r w:rsidRPr="005C1A13">
        <w:rPr>
          <w:rFonts w:ascii="Times New Roman" w:hAnsi="Times New Roman"/>
        </w:rPr>
        <w:t>prevalensi</w:t>
      </w:r>
      <w:proofErr w:type="spellEnd"/>
      <w:r w:rsidRPr="005C1A13">
        <w:rPr>
          <w:rFonts w:ascii="Times New Roman" w:hAnsi="Times New Roman"/>
        </w:rPr>
        <w:t xml:space="preserve"> dan </w:t>
      </w:r>
      <w:proofErr w:type="spellStart"/>
      <w:r w:rsidRPr="005C1A13">
        <w:rPr>
          <w:rFonts w:ascii="Times New Roman" w:hAnsi="Times New Roman"/>
        </w:rPr>
        <w:t>reproduksi</w:t>
      </w:r>
      <w:proofErr w:type="spellEnd"/>
      <w:r w:rsidRPr="005C1A13">
        <w:rPr>
          <w:rFonts w:ascii="Times New Roman" w:hAnsi="Times New Roman"/>
        </w:rPr>
        <w:t xml:space="preserve"> </w:t>
      </w:r>
      <w:proofErr w:type="spellStart"/>
      <w:r w:rsidRPr="005C1A13">
        <w:rPr>
          <w:rFonts w:ascii="Times New Roman" w:hAnsi="Times New Roman"/>
        </w:rPr>
        <w:t>nyamuk</w:t>
      </w:r>
      <w:proofErr w:type="spellEnd"/>
      <w:r w:rsidRPr="005C1A13">
        <w:rPr>
          <w:rFonts w:ascii="Times New Roman" w:hAnsi="Times New Roman"/>
        </w:rPr>
        <w:t xml:space="preserve"> di </w:t>
      </w:r>
      <w:proofErr w:type="spellStart"/>
      <w:r w:rsidRPr="005C1A13">
        <w:rPr>
          <w:rFonts w:ascii="Times New Roman" w:hAnsi="Times New Roman"/>
        </w:rPr>
        <w:t>masyarakat</w:t>
      </w:r>
      <w:proofErr w:type="spellEnd"/>
      <w:r w:rsidRPr="005C1A13">
        <w:rPr>
          <w:rFonts w:ascii="Times New Roman" w:hAnsi="Times New Roman"/>
        </w:rPr>
        <w:t xml:space="preserve"> </w:t>
      </w:r>
      <w:proofErr w:type="spellStart"/>
      <w:r w:rsidRPr="005C1A13">
        <w:rPr>
          <w:rFonts w:ascii="Times New Roman" w:hAnsi="Times New Roman"/>
        </w:rPr>
        <w:t>masih</w:t>
      </w:r>
      <w:proofErr w:type="spellEnd"/>
      <w:r w:rsidRPr="005C1A13">
        <w:rPr>
          <w:rFonts w:ascii="Times New Roman" w:hAnsi="Times New Roman"/>
        </w:rPr>
        <w:t xml:space="preserve"> </w:t>
      </w:r>
      <w:proofErr w:type="spellStart"/>
      <w:r w:rsidRPr="005C1A13">
        <w:rPr>
          <w:rFonts w:ascii="Times New Roman" w:hAnsi="Times New Roman"/>
        </w:rPr>
        <w:t>bermasalah</w:t>
      </w:r>
      <w:proofErr w:type="spellEnd"/>
      <w:r w:rsidRPr="005C1A13">
        <w:rPr>
          <w:rFonts w:ascii="Times New Roman" w:hAnsi="Times New Roman"/>
        </w:rPr>
        <w:t>.</w:t>
      </w:r>
      <w:r>
        <w:rPr>
          <w:rFonts w:ascii="Times New Roman" w:hAnsi="Times New Roman"/>
        </w:rPr>
        <w:t xml:space="preserve"> </w:t>
      </w:r>
      <w:r w:rsidRPr="005C1A13">
        <w:rPr>
          <w:rFonts w:ascii="Times New Roman" w:hAnsi="Times New Roman"/>
        </w:rPr>
        <w:t xml:space="preserve">Hasil data </w:t>
      </w:r>
      <w:proofErr w:type="spellStart"/>
      <w:r w:rsidRPr="005C1A13">
        <w:rPr>
          <w:rFonts w:ascii="Times New Roman" w:hAnsi="Times New Roman"/>
        </w:rPr>
        <w:t>prevalensi</w:t>
      </w:r>
      <w:proofErr w:type="spellEnd"/>
      <w:r w:rsidRPr="005C1A13">
        <w:rPr>
          <w:rFonts w:ascii="Times New Roman" w:hAnsi="Times New Roman"/>
        </w:rPr>
        <w:t xml:space="preserve"> </w:t>
      </w:r>
      <w:proofErr w:type="spellStart"/>
      <w:r w:rsidRPr="005C1A13">
        <w:rPr>
          <w:rFonts w:ascii="Times New Roman" w:hAnsi="Times New Roman"/>
        </w:rPr>
        <w:t>dari</w:t>
      </w:r>
      <w:proofErr w:type="spellEnd"/>
      <w:r w:rsidRPr="005C1A13">
        <w:rPr>
          <w:rFonts w:ascii="Times New Roman" w:hAnsi="Times New Roman"/>
        </w:rPr>
        <w:t xml:space="preserve"> </w:t>
      </w:r>
      <w:proofErr w:type="spellStart"/>
      <w:r w:rsidRPr="005C1A13">
        <w:rPr>
          <w:rFonts w:ascii="Times New Roman" w:hAnsi="Times New Roman"/>
        </w:rPr>
        <w:t>observasi</w:t>
      </w:r>
      <w:proofErr w:type="spellEnd"/>
      <w:r w:rsidRPr="005C1A13">
        <w:rPr>
          <w:rFonts w:ascii="Times New Roman" w:hAnsi="Times New Roman"/>
        </w:rPr>
        <w:t xml:space="preserve">, </w:t>
      </w:r>
      <w:proofErr w:type="spellStart"/>
      <w:r w:rsidRPr="005C1A13">
        <w:rPr>
          <w:rFonts w:ascii="Times New Roman" w:hAnsi="Times New Roman"/>
        </w:rPr>
        <w:t>wawancara</w:t>
      </w:r>
      <w:proofErr w:type="spellEnd"/>
      <w:r w:rsidRPr="005C1A13">
        <w:rPr>
          <w:rFonts w:ascii="Times New Roman" w:hAnsi="Times New Roman"/>
        </w:rPr>
        <w:t xml:space="preserve">, dan </w:t>
      </w:r>
      <w:proofErr w:type="spellStart"/>
      <w:r w:rsidRPr="005C1A13">
        <w:rPr>
          <w:rFonts w:ascii="Times New Roman" w:hAnsi="Times New Roman"/>
        </w:rPr>
        <w:t>kuesioner</w:t>
      </w:r>
      <w:proofErr w:type="spellEnd"/>
      <w:r w:rsidRPr="005C1A13">
        <w:rPr>
          <w:rFonts w:ascii="Times New Roman" w:hAnsi="Times New Roman"/>
        </w:rPr>
        <w:t xml:space="preserve"> </w:t>
      </w:r>
      <w:proofErr w:type="spellStart"/>
      <w:r w:rsidRPr="005C1A13">
        <w:rPr>
          <w:rFonts w:ascii="Times New Roman" w:hAnsi="Times New Roman"/>
        </w:rPr>
        <w:t>memberikan</w:t>
      </w:r>
      <w:proofErr w:type="spellEnd"/>
      <w:r w:rsidRPr="005C1A13">
        <w:rPr>
          <w:rFonts w:ascii="Times New Roman" w:hAnsi="Times New Roman"/>
        </w:rPr>
        <w:t xml:space="preserve"> </w:t>
      </w:r>
      <w:proofErr w:type="spellStart"/>
      <w:r w:rsidRPr="005C1A13">
        <w:rPr>
          <w:rFonts w:ascii="Times New Roman" w:hAnsi="Times New Roman"/>
        </w:rPr>
        <w:t>beberapa</w:t>
      </w:r>
      <w:proofErr w:type="spellEnd"/>
      <w:r w:rsidRPr="005C1A13">
        <w:rPr>
          <w:rFonts w:ascii="Times New Roman" w:hAnsi="Times New Roman"/>
        </w:rPr>
        <w:t xml:space="preserve"> </w:t>
      </w:r>
      <w:proofErr w:type="spellStart"/>
      <w:r w:rsidRPr="005C1A13">
        <w:rPr>
          <w:rFonts w:ascii="Times New Roman" w:hAnsi="Times New Roman"/>
        </w:rPr>
        <w:t>gambaran</w:t>
      </w:r>
      <w:proofErr w:type="spellEnd"/>
      <w:r w:rsidRPr="005C1A13">
        <w:rPr>
          <w:rFonts w:ascii="Times New Roman" w:hAnsi="Times New Roman"/>
        </w:rPr>
        <w:t xml:space="preserve"> </w:t>
      </w:r>
      <w:proofErr w:type="spellStart"/>
      <w:r w:rsidRPr="005C1A13">
        <w:rPr>
          <w:rFonts w:ascii="Times New Roman" w:hAnsi="Times New Roman"/>
        </w:rPr>
        <w:t>mengenai</w:t>
      </w:r>
      <w:proofErr w:type="spellEnd"/>
      <w:r w:rsidRPr="005C1A13">
        <w:rPr>
          <w:rFonts w:ascii="Times New Roman" w:hAnsi="Times New Roman"/>
        </w:rPr>
        <w:t xml:space="preserve"> </w:t>
      </w:r>
      <w:proofErr w:type="spellStart"/>
      <w:r w:rsidRPr="005C1A13">
        <w:rPr>
          <w:rFonts w:ascii="Times New Roman" w:hAnsi="Times New Roman"/>
        </w:rPr>
        <w:t>penyakit</w:t>
      </w:r>
      <w:proofErr w:type="spellEnd"/>
      <w:r w:rsidRPr="005C1A13">
        <w:rPr>
          <w:rFonts w:ascii="Times New Roman" w:hAnsi="Times New Roman"/>
        </w:rPr>
        <w:t xml:space="preserve"> </w:t>
      </w:r>
      <w:proofErr w:type="spellStart"/>
      <w:r w:rsidRPr="005C1A13">
        <w:rPr>
          <w:rFonts w:ascii="Times New Roman" w:hAnsi="Times New Roman"/>
        </w:rPr>
        <w:t>tersebut</w:t>
      </w:r>
      <w:proofErr w:type="spellEnd"/>
      <w:r w:rsidRPr="005C1A13">
        <w:rPr>
          <w:rFonts w:ascii="Times New Roman" w:hAnsi="Times New Roman"/>
        </w:rPr>
        <w:t xml:space="preserve">, </w:t>
      </w:r>
      <w:proofErr w:type="spellStart"/>
      <w:r w:rsidRPr="005C1A13">
        <w:rPr>
          <w:rFonts w:ascii="Times New Roman" w:hAnsi="Times New Roman"/>
        </w:rPr>
        <w:t>antara</w:t>
      </w:r>
      <w:proofErr w:type="spellEnd"/>
      <w:r w:rsidRPr="005C1A13">
        <w:rPr>
          <w:rFonts w:ascii="Times New Roman" w:hAnsi="Times New Roman"/>
        </w:rPr>
        <w:t xml:space="preserve"> lain </w:t>
      </w:r>
      <w:proofErr w:type="spellStart"/>
      <w:r w:rsidRPr="005C1A13">
        <w:rPr>
          <w:rFonts w:ascii="Times New Roman" w:hAnsi="Times New Roman"/>
        </w:rPr>
        <w:t>pengetahuan</w:t>
      </w:r>
      <w:proofErr w:type="spellEnd"/>
      <w:r w:rsidRPr="005C1A13">
        <w:rPr>
          <w:rFonts w:ascii="Times New Roman" w:hAnsi="Times New Roman"/>
        </w:rPr>
        <w:t xml:space="preserve"> </w:t>
      </w:r>
      <w:proofErr w:type="spellStart"/>
      <w:r w:rsidRPr="005C1A13">
        <w:rPr>
          <w:rFonts w:ascii="Times New Roman" w:hAnsi="Times New Roman"/>
        </w:rPr>
        <w:t>masyarakat</w:t>
      </w:r>
      <w:proofErr w:type="spellEnd"/>
      <w:r w:rsidRPr="005C1A13">
        <w:rPr>
          <w:rFonts w:ascii="Times New Roman" w:hAnsi="Times New Roman"/>
        </w:rPr>
        <w:t xml:space="preserve"> </w:t>
      </w:r>
      <w:proofErr w:type="spellStart"/>
      <w:r w:rsidRPr="005C1A13">
        <w:rPr>
          <w:rFonts w:ascii="Times New Roman" w:hAnsi="Times New Roman"/>
        </w:rPr>
        <w:t>tentang</w:t>
      </w:r>
      <w:proofErr w:type="spellEnd"/>
      <w:r w:rsidRPr="005C1A13">
        <w:rPr>
          <w:rFonts w:ascii="Times New Roman" w:hAnsi="Times New Roman"/>
        </w:rPr>
        <w:t xml:space="preserve"> </w:t>
      </w:r>
      <w:proofErr w:type="spellStart"/>
      <w:r w:rsidRPr="005C1A13">
        <w:rPr>
          <w:rFonts w:ascii="Times New Roman" w:hAnsi="Times New Roman"/>
        </w:rPr>
        <w:t>tanda</w:t>
      </w:r>
      <w:proofErr w:type="spellEnd"/>
      <w:r w:rsidRPr="005C1A13">
        <w:rPr>
          <w:rFonts w:ascii="Times New Roman" w:hAnsi="Times New Roman"/>
        </w:rPr>
        <w:t xml:space="preserve"> dan </w:t>
      </w:r>
      <w:proofErr w:type="spellStart"/>
      <w:r w:rsidRPr="005C1A13">
        <w:rPr>
          <w:rFonts w:ascii="Times New Roman" w:hAnsi="Times New Roman"/>
        </w:rPr>
        <w:t>gejala</w:t>
      </w:r>
      <w:proofErr w:type="spellEnd"/>
      <w:r w:rsidRPr="005C1A13">
        <w:rPr>
          <w:rFonts w:ascii="Times New Roman" w:hAnsi="Times New Roman"/>
        </w:rPr>
        <w:t xml:space="preserve"> </w:t>
      </w:r>
      <w:proofErr w:type="spellStart"/>
      <w:r w:rsidRPr="005C1A13">
        <w:rPr>
          <w:rFonts w:ascii="Times New Roman" w:hAnsi="Times New Roman"/>
        </w:rPr>
        <w:t>penyakit</w:t>
      </w:r>
      <w:proofErr w:type="spellEnd"/>
      <w:r w:rsidRPr="005C1A13">
        <w:rPr>
          <w:rFonts w:ascii="Times New Roman" w:hAnsi="Times New Roman"/>
        </w:rPr>
        <w:t xml:space="preserve"> </w:t>
      </w:r>
      <w:proofErr w:type="spellStart"/>
      <w:r w:rsidRPr="005C1A13">
        <w:rPr>
          <w:rFonts w:ascii="Times New Roman" w:hAnsi="Times New Roman"/>
        </w:rPr>
        <w:t>serta</w:t>
      </w:r>
      <w:proofErr w:type="spellEnd"/>
      <w:r w:rsidRPr="005C1A13">
        <w:rPr>
          <w:rFonts w:ascii="Times New Roman" w:hAnsi="Times New Roman"/>
        </w:rPr>
        <w:t xml:space="preserve"> </w:t>
      </w:r>
      <w:proofErr w:type="spellStart"/>
      <w:r w:rsidRPr="005C1A13">
        <w:rPr>
          <w:rFonts w:ascii="Times New Roman" w:hAnsi="Times New Roman"/>
        </w:rPr>
        <w:t>faktor-faktor</w:t>
      </w:r>
      <w:proofErr w:type="spellEnd"/>
      <w:r w:rsidRPr="005C1A13">
        <w:rPr>
          <w:rFonts w:ascii="Times New Roman" w:hAnsi="Times New Roman"/>
        </w:rPr>
        <w:t xml:space="preserve"> yang </w:t>
      </w:r>
      <w:proofErr w:type="spellStart"/>
      <w:r w:rsidRPr="005C1A13">
        <w:rPr>
          <w:rFonts w:ascii="Times New Roman" w:hAnsi="Times New Roman"/>
        </w:rPr>
        <w:t>mendukung</w:t>
      </w:r>
      <w:proofErr w:type="spellEnd"/>
      <w:r w:rsidRPr="005C1A13">
        <w:rPr>
          <w:rFonts w:ascii="Times New Roman" w:hAnsi="Times New Roman"/>
        </w:rPr>
        <w:t xml:space="preserve"> </w:t>
      </w:r>
      <w:proofErr w:type="spellStart"/>
      <w:r w:rsidRPr="005C1A13">
        <w:rPr>
          <w:rFonts w:ascii="Times New Roman" w:hAnsi="Times New Roman"/>
        </w:rPr>
        <w:t>perkembangbiakan</w:t>
      </w:r>
      <w:proofErr w:type="spellEnd"/>
      <w:r w:rsidRPr="005C1A13">
        <w:rPr>
          <w:rFonts w:ascii="Times New Roman" w:hAnsi="Times New Roman"/>
        </w:rPr>
        <w:t xml:space="preserve"> </w:t>
      </w:r>
      <w:proofErr w:type="spellStart"/>
      <w:r w:rsidRPr="005C1A13">
        <w:rPr>
          <w:rFonts w:ascii="Times New Roman" w:hAnsi="Times New Roman"/>
        </w:rPr>
        <w:t>nyamuk</w:t>
      </w:r>
      <w:proofErr w:type="spellEnd"/>
      <w:r w:rsidRPr="005C1A13">
        <w:rPr>
          <w:rFonts w:ascii="Times New Roman" w:hAnsi="Times New Roman"/>
        </w:rPr>
        <w:t xml:space="preserve"> yang </w:t>
      </w:r>
      <w:proofErr w:type="spellStart"/>
      <w:r w:rsidRPr="005C1A13">
        <w:rPr>
          <w:rFonts w:ascii="Times New Roman" w:hAnsi="Times New Roman"/>
        </w:rPr>
        <w:t>prevalensinya</w:t>
      </w:r>
      <w:proofErr w:type="spellEnd"/>
      <w:r w:rsidRPr="005C1A13">
        <w:rPr>
          <w:rFonts w:ascii="Times New Roman" w:hAnsi="Times New Roman"/>
        </w:rPr>
        <w:t xml:space="preserve"> </w:t>
      </w:r>
      <w:proofErr w:type="spellStart"/>
      <w:r w:rsidRPr="005C1A13">
        <w:rPr>
          <w:rFonts w:ascii="Times New Roman" w:hAnsi="Times New Roman"/>
        </w:rPr>
        <w:t>tinggi</w:t>
      </w:r>
      <w:proofErr w:type="spellEnd"/>
      <w:r w:rsidRPr="005C1A13">
        <w:rPr>
          <w:rFonts w:ascii="Times New Roman" w:hAnsi="Times New Roman"/>
        </w:rPr>
        <w:t xml:space="preserve"> </w:t>
      </w:r>
      <w:proofErr w:type="spellStart"/>
      <w:r w:rsidRPr="005C1A13">
        <w:rPr>
          <w:rFonts w:ascii="Times New Roman" w:hAnsi="Times New Roman"/>
        </w:rPr>
        <w:t>berdasarkan</w:t>
      </w:r>
      <w:proofErr w:type="spellEnd"/>
      <w:r w:rsidRPr="005C1A13">
        <w:rPr>
          <w:rFonts w:ascii="Times New Roman" w:hAnsi="Times New Roman"/>
        </w:rPr>
        <w:t xml:space="preserve"> </w:t>
      </w:r>
      <w:proofErr w:type="spellStart"/>
      <w:r w:rsidRPr="005C1A13">
        <w:rPr>
          <w:rFonts w:ascii="Times New Roman" w:hAnsi="Times New Roman"/>
        </w:rPr>
        <w:t>observasi</w:t>
      </w:r>
      <w:proofErr w:type="spellEnd"/>
      <w:r w:rsidRPr="005C1A13">
        <w:rPr>
          <w:rFonts w:ascii="Times New Roman" w:hAnsi="Times New Roman"/>
        </w:rPr>
        <w:t>.</w:t>
      </w:r>
      <w:r>
        <w:rPr>
          <w:rFonts w:ascii="Times New Roman" w:hAnsi="Times New Roman"/>
        </w:rPr>
        <w:t xml:space="preserve"> </w:t>
      </w:r>
      <w:r w:rsidRPr="005C1A13">
        <w:rPr>
          <w:rFonts w:ascii="Times New Roman" w:hAnsi="Times New Roman"/>
        </w:rPr>
        <w:t xml:space="preserve">Dari </w:t>
      </w:r>
      <w:r w:rsidR="00AF37FC">
        <w:rPr>
          <w:rFonts w:ascii="Times New Roman" w:hAnsi="Times New Roman"/>
        </w:rPr>
        <w:t>50</w:t>
      </w:r>
      <w:r w:rsidRPr="005C1A13">
        <w:rPr>
          <w:rFonts w:ascii="Times New Roman" w:hAnsi="Times New Roman"/>
        </w:rPr>
        <w:t xml:space="preserve"> orang, </w:t>
      </w:r>
      <w:r w:rsidR="00AF37FC">
        <w:rPr>
          <w:rFonts w:ascii="Times New Roman" w:hAnsi="Times New Roman"/>
        </w:rPr>
        <w:t>1</w:t>
      </w:r>
      <w:r w:rsidRPr="005C1A13">
        <w:rPr>
          <w:rFonts w:ascii="Times New Roman" w:hAnsi="Times New Roman"/>
        </w:rPr>
        <w:t xml:space="preserve">3 orang </w:t>
      </w:r>
      <w:proofErr w:type="spellStart"/>
      <w:r w:rsidRPr="005C1A13">
        <w:rPr>
          <w:rFonts w:ascii="Times New Roman" w:hAnsi="Times New Roman"/>
        </w:rPr>
        <w:t>hanya</w:t>
      </w:r>
      <w:proofErr w:type="spellEnd"/>
      <w:r w:rsidRPr="005C1A13">
        <w:rPr>
          <w:rFonts w:ascii="Times New Roman" w:hAnsi="Times New Roman"/>
        </w:rPr>
        <w:t xml:space="preserve"> </w:t>
      </w:r>
      <w:proofErr w:type="spellStart"/>
      <w:r w:rsidRPr="005C1A13">
        <w:rPr>
          <w:rFonts w:ascii="Times New Roman" w:hAnsi="Times New Roman"/>
        </w:rPr>
        <w:t>sedikit</w:t>
      </w:r>
      <w:proofErr w:type="spellEnd"/>
      <w:r w:rsidRPr="005C1A13">
        <w:rPr>
          <w:rFonts w:ascii="Times New Roman" w:hAnsi="Times New Roman"/>
        </w:rPr>
        <w:t xml:space="preserve"> </w:t>
      </w:r>
      <w:proofErr w:type="spellStart"/>
      <w:r w:rsidRPr="005C1A13">
        <w:rPr>
          <w:rFonts w:ascii="Times New Roman" w:hAnsi="Times New Roman"/>
        </w:rPr>
        <w:t>atau</w:t>
      </w:r>
      <w:proofErr w:type="spellEnd"/>
      <w:r w:rsidRPr="005C1A13">
        <w:rPr>
          <w:rFonts w:ascii="Times New Roman" w:hAnsi="Times New Roman"/>
        </w:rPr>
        <w:t xml:space="preserve"> </w:t>
      </w:r>
      <w:proofErr w:type="spellStart"/>
      <w:r w:rsidRPr="005C1A13">
        <w:rPr>
          <w:rFonts w:ascii="Times New Roman" w:hAnsi="Times New Roman"/>
        </w:rPr>
        <w:t>bahkan</w:t>
      </w:r>
      <w:proofErr w:type="spellEnd"/>
      <w:r w:rsidRPr="005C1A13">
        <w:rPr>
          <w:rFonts w:ascii="Times New Roman" w:hAnsi="Times New Roman"/>
        </w:rPr>
        <w:t xml:space="preserve"> </w:t>
      </w:r>
      <w:proofErr w:type="spellStart"/>
      <w:r w:rsidRPr="005C1A13">
        <w:rPr>
          <w:rFonts w:ascii="Times New Roman" w:hAnsi="Times New Roman"/>
        </w:rPr>
        <w:t>tahu</w:t>
      </w:r>
      <w:proofErr w:type="spellEnd"/>
      <w:r w:rsidRPr="005C1A13">
        <w:rPr>
          <w:rFonts w:ascii="Times New Roman" w:hAnsi="Times New Roman"/>
        </w:rPr>
        <w:t xml:space="preserve"> </w:t>
      </w:r>
      <w:proofErr w:type="spellStart"/>
      <w:r w:rsidRPr="005C1A13">
        <w:rPr>
          <w:rFonts w:ascii="Times New Roman" w:hAnsi="Times New Roman"/>
        </w:rPr>
        <w:t>tentang</w:t>
      </w:r>
      <w:proofErr w:type="spellEnd"/>
      <w:r w:rsidRPr="005C1A13">
        <w:rPr>
          <w:rFonts w:ascii="Times New Roman" w:hAnsi="Times New Roman"/>
        </w:rPr>
        <w:t xml:space="preserve"> </w:t>
      </w:r>
      <w:proofErr w:type="spellStart"/>
      <w:r w:rsidRPr="005C1A13">
        <w:rPr>
          <w:rFonts w:ascii="Times New Roman" w:hAnsi="Times New Roman"/>
        </w:rPr>
        <w:t>demam</w:t>
      </w:r>
      <w:proofErr w:type="spellEnd"/>
      <w:r w:rsidRPr="005C1A13">
        <w:rPr>
          <w:rFonts w:ascii="Times New Roman" w:hAnsi="Times New Roman"/>
        </w:rPr>
        <w:t xml:space="preserve"> </w:t>
      </w:r>
      <w:proofErr w:type="spellStart"/>
      <w:r w:rsidRPr="005C1A13">
        <w:rPr>
          <w:rFonts w:ascii="Times New Roman" w:hAnsi="Times New Roman"/>
        </w:rPr>
        <w:t>berdarah</w:t>
      </w:r>
      <w:proofErr w:type="spellEnd"/>
      <w:r w:rsidRPr="005C1A13">
        <w:rPr>
          <w:rFonts w:ascii="Times New Roman" w:hAnsi="Times New Roman"/>
        </w:rPr>
        <w:t>.</w:t>
      </w:r>
      <w:r>
        <w:rPr>
          <w:rFonts w:ascii="Times New Roman" w:hAnsi="Times New Roman"/>
        </w:rPr>
        <w:t xml:space="preserve"> </w:t>
      </w:r>
      <w:r w:rsidRPr="005C1A13">
        <w:rPr>
          <w:rFonts w:ascii="Times New Roman" w:hAnsi="Times New Roman"/>
        </w:rPr>
        <w:t xml:space="preserve">Faktor yang </w:t>
      </w:r>
      <w:proofErr w:type="spellStart"/>
      <w:r w:rsidRPr="005C1A13">
        <w:rPr>
          <w:rFonts w:ascii="Times New Roman" w:hAnsi="Times New Roman"/>
        </w:rPr>
        <w:t>diketahui</w:t>
      </w:r>
      <w:proofErr w:type="spellEnd"/>
      <w:r w:rsidRPr="005C1A13">
        <w:rPr>
          <w:rFonts w:ascii="Times New Roman" w:hAnsi="Times New Roman"/>
        </w:rPr>
        <w:t xml:space="preserve"> </w:t>
      </w:r>
      <w:proofErr w:type="spellStart"/>
      <w:r w:rsidRPr="005C1A13">
        <w:rPr>
          <w:rFonts w:ascii="Times New Roman" w:hAnsi="Times New Roman"/>
        </w:rPr>
        <w:t>melalui</w:t>
      </w:r>
      <w:proofErr w:type="spellEnd"/>
      <w:r w:rsidRPr="005C1A13">
        <w:rPr>
          <w:rFonts w:ascii="Times New Roman" w:hAnsi="Times New Roman"/>
        </w:rPr>
        <w:t xml:space="preserve"> </w:t>
      </w:r>
      <w:proofErr w:type="spellStart"/>
      <w:r w:rsidRPr="005C1A13">
        <w:rPr>
          <w:rFonts w:ascii="Times New Roman" w:hAnsi="Times New Roman"/>
        </w:rPr>
        <w:t>wawancara</w:t>
      </w:r>
      <w:proofErr w:type="spellEnd"/>
      <w:r w:rsidRPr="005C1A13">
        <w:rPr>
          <w:rFonts w:ascii="Times New Roman" w:hAnsi="Times New Roman"/>
        </w:rPr>
        <w:t xml:space="preserve"> dan </w:t>
      </w:r>
      <w:proofErr w:type="spellStart"/>
      <w:r w:rsidRPr="005C1A13">
        <w:rPr>
          <w:rFonts w:ascii="Times New Roman" w:hAnsi="Times New Roman"/>
        </w:rPr>
        <w:t>observasi</w:t>
      </w:r>
      <w:proofErr w:type="spellEnd"/>
      <w:r w:rsidRPr="005C1A13">
        <w:rPr>
          <w:rFonts w:ascii="Times New Roman" w:hAnsi="Times New Roman"/>
        </w:rPr>
        <w:t xml:space="preserve"> </w:t>
      </w:r>
      <w:proofErr w:type="spellStart"/>
      <w:r w:rsidRPr="005C1A13">
        <w:rPr>
          <w:rFonts w:ascii="Times New Roman" w:hAnsi="Times New Roman"/>
        </w:rPr>
        <w:t>antara</w:t>
      </w:r>
      <w:proofErr w:type="spellEnd"/>
      <w:r w:rsidRPr="005C1A13">
        <w:rPr>
          <w:rFonts w:ascii="Times New Roman" w:hAnsi="Times New Roman"/>
        </w:rPr>
        <w:t xml:space="preserve"> lain: </w:t>
      </w:r>
      <w:proofErr w:type="spellStart"/>
      <w:r w:rsidRPr="005C1A13">
        <w:rPr>
          <w:rFonts w:ascii="Times New Roman" w:hAnsi="Times New Roman"/>
        </w:rPr>
        <w:t>tidak</w:t>
      </w:r>
      <w:proofErr w:type="spellEnd"/>
      <w:r w:rsidRPr="005C1A13">
        <w:rPr>
          <w:rFonts w:ascii="Times New Roman" w:hAnsi="Times New Roman"/>
        </w:rPr>
        <w:t xml:space="preserve"> </w:t>
      </w:r>
      <w:proofErr w:type="spellStart"/>
      <w:r w:rsidRPr="005C1A13">
        <w:rPr>
          <w:rFonts w:ascii="Times New Roman" w:hAnsi="Times New Roman"/>
        </w:rPr>
        <w:t>menjaga</w:t>
      </w:r>
      <w:proofErr w:type="spellEnd"/>
      <w:r w:rsidRPr="005C1A13">
        <w:rPr>
          <w:rFonts w:ascii="Times New Roman" w:hAnsi="Times New Roman"/>
        </w:rPr>
        <w:t xml:space="preserve"> </w:t>
      </w:r>
      <w:proofErr w:type="spellStart"/>
      <w:r w:rsidRPr="005C1A13">
        <w:rPr>
          <w:rFonts w:ascii="Times New Roman" w:hAnsi="Times New Roman"/>
        </w:rPr>
        <w:t>pola</w:t>
      </w:r>
      <w:proofErr w:type="spellEnd"/>
      <w:r w:rsidRPr="005C1A13">
        <w:rPr>
          <w:rFonts w:ascii="Times New Roman" w:hAnsi="Times New Roman"/>
        </w:rPr>
        <w:t xml:space="preserve"> </w:t>
      </w:r>
      <w:proofErr w:type="spellStart"/>
      <w:r w:rsidRPr="005C1A13">
        <w:rPr>
          <w:rFonts w:ascii="Times New Roman" w:hAnsi="Times New Roman"/>
        </w:rPr>
        <w:t>hidup</w:t>
      </w:r>
      <w:proofErr w:type="spellEnd"/>
      <w:r w:rsidRPr="005C1A13">
        <w:rPr>
          <w:rFonts w:ascii="Times New Roman" w:hAnsi="Times New Roman"/>
        </w:rPr>
        <w:t xml:space="preserve"> </w:t>
      </w:r>
      <w:proofErr w:type="spellStart"/>
      <w:r w:rsidRPr="005C1A13">
        <w:rPr>
          <w:rFonts w:ascii="Times New Roman" w:hAnsi="Times New Roman"/>
        </w:rPr>
        <w:t>bersih</w:t>
      </w:r>
      <w:proofErr w:type="spellEnd"/>
      <w:r w:rsidRPr="005C1A13">
        <w:rPr>
          <w:rFonts w:ascii="Times New Roman" w:hAnsi="Times New Roman"/>
        </w:rPr>
        <w:t xml:space="preserve"> dan </w:t>
      </w:r>
      <w:proofErr w:type="spellStart"/>
      <w:r w:rsidRPr="005C1A13">
        <w:rPr>
          <w:rFonts w:ascii="Times New Roman" w:hAnsi="Times New Roman"/>
        </w:rPr>
        <w:t>sehat</w:t>
      </w:r>
      <w:proofErr w:type="spellEnd"/>
      <w:r w:rsidRPr="005C1A13">
        <w:rPr>
          <w:rFonts w:ascii="Times New Roman" w:hAnsi="Times New Roman"/>
        </w:rPr>
        <w:t xml:space="preserve">, </w:t>
      </w:r>
      <w:proofErr w:type="spellStart"/>
      <w:r w:rsidRPr="005C1A13">
        <w:rPr>
          <w:rFonts w:ascii="Times New Roman" w:hAnsi="Times New Roman"/>
        </w:rPr>
        <w:t>genangan</w:t>
      </w:r>
      <w:proofErr w:type="spellEnd"/>
      <w:r w:rsidRPr="005C1A13">
        <w:rPr>
          <w:rFonts w:ascii="Times New Roman" w:hAnsi="Times New Roman"/>
        </w:rPr>
        <w:t xml:space="preserve"> air, </w:t>
      </w:r>
      <w:proofErr w:type="spellStart"/>
      <w:r w:rsidRPr="005C1A13">
        <w:rPr>
          <w:rFonts w:ascii="Times New Roman" w:hAnsi="Times New Roman"/>
        </w:rPr>
        <w:t>sembarangan</w:t>
      </w:r>
      <w:proofErr w:type="spellEnd"/>
      <w:r w:rsidRPr="005C1A13">
        <w:rPr>
          <w:rFonts w:ascii="Times New Roman" w:hAnsi="Times New Roman"/>
        </w:rPr>
        <w:t xml:space="preserve"> </w:t>
      </w:r>
      <w:proofErr w:type="spellStart"/>
      <w:r w:rsidRPr="005C1A13">
        <w:rPr>
          <w:rFonts w:ascii="Times New Roman" w:hAnsi="Times New Roman"/>
        </w:rPr>
        <w:t>menjemur</w:t>
      </w:r>
      <w:proofErr w:type="spellEnd"/>
      <w:r w:rsidRPr="005C1A13">
        <w:rPr>
          <w:rFonts w:ascii="Times New Roman" w:hAnsi="Times New Roman"/>
        </w:rPr>
        <w:t xml:space="preserve"> </w:t>
      </w:r>
      <w:proofErr w:type="spellStart"/>
      <w:r w:rsidRPr="005C1A13">
        <w:rPr>
          <w:rFonts w:ascii="Times New Roman" w:hAnsi="Times New Roman"/>
        </w:rPr>
        <w:t>pakaian</w:t>
      </w:r>
      <w:proofErr w:type="spellEnd"/>
      <w:r w:rsidRPr="005C1A13">
        <w:rPr>
          <w:rFonts w:ascii="Times New Roman" w:hAnsi="Times New Roman"/>
        </w:rPr>
        <w:t xml:space="preserve">, dan </w:t>
      </w:r>
      <w:proofErr w:type="spellStart"/>
      <w:r w:rsidRPr="005C1A13">
        <w:rPr>
          <w:rFonts w:ascii="Times New Roman" w:hAnsi="Times New Roman"/>
        </w:rPr>
        <w:t>tidak</w:t>
      </w:r>
      <w:proofErr w:type="spellEnd"/>
      <w:r w:rsidRPr="005C1A13">
        <w:rPr>
          <w:rFonts w:ascii="Times New Roman" w:hAnsi="Times New Roman"/>
        </w:rPr>
        <w:t xml:space="preserve"> </w:t>
      </w:r>
      <w:proofErr w:type="spellStart"/>
      <w:r w:rsidRPr="005C1A13">
        <w:rPr>
          <w:rFonts w:ascii="Times New Roman" w:hAnsi="Times New Roman"/>
        </w:rPr>
        <w:t>menguras</w:t>
      </w:r>
      <w:proofErr w:type="spellEnd"/>
      <w:r w:rsidRPr="005C1A13">
        <w:rPr>
          <w:rFonts w:ascii="Times New Roman" w:hAnsi="Times New Roman"/>
        </w:rPr>
        <w:t xml:space="preserve"> </w:t>
      </w:r>
      <w:proofErr w:type="spellStart"/>
      <w:r w:rsidRPr="005C1A13">
        <w:rPr>
          <w:rFonts w:ascii="Times New Roman" w:hAnsi="Times New Roman"/>
        </w:rPr>
        <w:t>atau</w:t>
      </w:r>
      <w:proofErr w:type="spellEnd"/>
      <w:r w:rsidRPr="005C1A13">
        <w:rPr>
          <w:rFonts w:ascii="Times New Roman" w:hAnsi="Times New Roman"/>
        </w:rPr>
        <w:t xml:space="preserve"> </w:t>
      </w:r>
      <w:proofErr w:type="spellStart"/>
      <w:r w:rsidRPr="005C1A13">
        <w:rPr>
          <w:rFonts w:ascii="Times New Roman" w:hAnsi="Times New Roman"/>
        </w:rPr>
        <w:t>menutup</w:t>
      </w:r>
      <w:proofErr w:type="spellEnd"/>
      <w:r w:rsidRPr="005C1A13">
        <w:rPr>
          <w:rFonts w:ascii="Times New Roman" w:hAnsi="Times New Roman"/>
        </w:rPr>
        <w:t xml:space="preserve"> </w:t>
      </w:r>
      <w:proofErr w:type="spellStart"/>
      <w:r w:rsidRPr="005C1A13">
        <w:rPr>
          <w:rFonts w:ascii="Times New Roman" w:hAnsi="Times New Roman"/>
        </w:rPr>
        <w:t>tangki</w:t>
      </w:r>
      <w:proofErr w:type="spellEnd"/>
      <w:r w:rsidRPr="005C1A13">
        <w:rPr>
          <w:rFonts w:ascii="Times New Roman" w:hAnsi="Times New Roman"/>
        </w:rPr>
        <w:t xml:space="preserve"> air.</w:t>
      </w:r>
      <w:r>
        <w:rPr>
          <w:rFonts w:ascii="Times New Roman" w:hAnsi="Times New Roman"/>
        </w:rPr>
        <w:t xml:space="preserve"> </w:t>
      </w:r>
      <w:proofErr w:type="spellStart"/>
      <w:r w:rsidRPr="005C1A13">
        <w:rPr>
          <w:rFonts w:ascii="Times New Roman" w:hAnsi="Times New Roman"/>
        </w:rPr>
        <w:t>Penyebabnya</w:t>
      </w:r>
      <w:proofErr w:type="spellEnd"/>
      <w:r w:rsidRPr="005C1A13">
        <w:rPr>
          <w:rFonts w:ascii="Times New Roman" w:hAnsi="Times New Roman"/>
        </w:rPr>
        <w:t xml:space="preserve"> </w:t>
      </w:r>
      <w:proofErr w:type="spellStart"/>
      <w:r w:rsidRPr="005C1A13">
        <w:rPr>
          <w:rFonts w:ascii="Times New Roman" w:hAnsi="Times New Roman"/>
        </w:rPr>
        <w:t>banyak</w:t>
      </w:r>
      <w:proofErr w:type="spellEnd"/>
      <w:r w:rsidRPr="005C1A13">
        <w:rPr>
          <w:rFonts w:ascii="Times New Roman" w:hAnsi="Times New Roman"/>
        </w:rPr>
        <w:t xml:space="preserve"> di </w:t>
      </w:r>
      <w:proofErr w:type="spellStart"/>
      <w:r w:rsidRPr="005C1A13">
        <w:rPr>
          <w:rFonts w:ascii="Times New Roman" w:hAnsi="Times New Roman"/>
        </w:rPr>
        <w:t>antaranya</w:t>
      </w:r>
      <w:proofErr w:type="spellEnd"/>
      <w:r w:rsidRPr="005C1A13">
        <w:rPr>
          <w:rFonts w:ascii="Times New Roman" w:hAnsi="Times New Roman"/>
        </w:rPr>
        <w:t xml:space="preserve"> </w:t>
      </w:r>
      <w:proofErr w:type="spellStart"/>
      <w:r w:rsidRPr="005C1A13">
        <w:rPr>
          <w:rFonts w:ascii="Times New Roman" w:hAnsi="Times New Roman"/>
        </w:rPr>
        <w:t>karena</w:t>
      </w:r>
      <w:proofErr w:type="spellEnd"/>
      <w:r w:rsidRPr="005C1A13">
        <w:rPr>
          <w:rFonts w:ascii="Times New Roman" w:hAnsi="Times New Roman"/>
        </w:rPr>
        <w:t xml:space="preserve"> </w:t>
      </w:r>
      <w:proofErr w:type="spellStart"/>
      <w:r w:rsidRPr="005C1A13">
        <w:rPr>
          <w:rFonts w:ascii="Times New Roman" w:hAnsi="Times New Roman"/>
        </w:rPr>
        <w:t>kurangnya</w:t>
      </w:r>
      <w:proofErr w:type="spellEnd"/>
      <w:r w:rsidRPr="005C1A13">
        <w:rPr>
          <w:rFonts w:ascii="Times New Roman" w:hAnsi="Times New Roman"/>
        </w:rPr>
        <w:t xml:space="preserve"> </w:t>
      </w:r>
      <w:proofErr w:type="spellStart"/>
      <w:r w:rsidRPr="005C1A13">
        <w:rPr>
          <w:rFonts w:ascii="Times New Roman" w:hAnsi="Times New Roman"/>
        </w:rPr>
        <w:t>pengetahuan</w:t>
      </w:r>
      <w:proofErr w:type="spellEnd"/>
      <w:r w:rsidRPr="005C1A13">
        <w:rPr>
          <w:rFonts w:ascii="Times New Roman" w:hAnsi="Times New Roman"/>
        </w:rPr>
        <w:t xml:space="preserve"> </w:t>
      </w:r>
      <w:proofErr w:type="spellStart"/>
      <w:r w:rsidRPr="005C1A13">
        <w:rPr>
          <w:rFonts w:ascii="Times New Roman" w:hAnsi="Times New Roman"/>
        </w:rPr>
        <w:t>tentang</w:t>
      </w:r>
      <w:proofErr w:type="spellEnd"/>
      <w:r w:rsidRPr="005C1A13">
        <w:rPr>
          <w:rFonts w:ascii="Times New Roman" w:hAnsi="Times New Roman"/>
        </w:rPr>
        <w:t xml:space="preserve"> </w:t>
      </w:r>
      <w:proofErr w:type="spellStart"/>
      <w:r w:rsidRPr="005C1A13">
        <w:rPr>
          <w:rFonts w:ascii="Times New Roman" w:hAnsi="Times New Roman"/>
        </w:rPr>
        <w:t>penyakit</w:t>
      </w:r>
      <w:proofErr w:type="spellEnd"/>
      <w:r w:rsidRPr="005C1A13">
        <w:rPr>
          <w:rFonts w:ascii="Times New Roman" w:hAnsi="Times New Roman"/>
        </w:rPr>
        <w:t xml:space="preserve"> </w:t>
      </w:r>
      <w:proofErr w:type="spellStart"/>
      <w:r w:rsidRPr="005C1A13">
        <w:rPr>
          <w:rFonts w:ascii="Times New Roman" w:hAnsi="Times New Roman"/>
        </w:rPr>
        <w:t>tersebut</w:t>
      </w:r>
      <w:proofErr w:type="spellEnd"/>
      <w:r w:rsidRPr="005C1A13">
        <w:rPr>
          <w:rFonts w:ascii="Times New Roman" w:hAnsi="Times New Roman"/>
        </w:rPr>
        <w:t>.</w:t>
      </w:r>
      <w:r>
        <w:rPr>
          <w:rFonts w:ascii="Times New Roman" w:hAnsi="Times New Roman"/>
        </w:rPr>
        <w:t xml:space="preserve"> </w:t>
      </w:r>
      <w:r w:rsidRPr="005C1A13">
        <w:rPr>
          <w:rFonts w:ascii="Times New Roman" w:hAnsi="Times New Roman"/>
        </w:rPr>
        <w:t xml:space="preserve">Tujuan </w:t>
      </w:r>
      <w:proofErr w:type="spellStart"/>
      <w:r w:rsidRPr="005C1A13">
        <w:rPr>
          <w:rFonts w:ascii="Times New Roman" w:hAnsi="Times New Roman"/>
        </w:rPr>
        <w:t>dari</w:t>
      </w:r>
      <w:proofErr w:type="spellEnd"/>
      <w:r w:rsidRPr="005C1A13">
        <w:rPr>
          <w:rFonts w:ascii="Times New Roman" w:hAnsi="Times New Roman"/>
        </w:rPr>
        <w:t xml:space="preserve"> </w:t>
      </w:r>
      <w:proofErr w:type="spellStart"/>
      <w:r w:rsidRPr="005C1A13">
        <w:rPr>
          <w:rFonts w:ascii="Times New Roman" w:hAnsi="Times New Roman"/>
        </w:rPr>
        <w:t>pengabdian</w:t>
      </w:r>
      <w:proofErr w:type="spellEnd"/>
      <w:r w:rsidRPr="005C1A13">
        <w:rPr>
          <w:rFonts w:ascii="Times New Roman" w:hAnsi="Times New Roman"/>
        </w:rPr>
        <w:t xml:space="preserve"> </w:t>
      </w:r>
      <w:proofErr w:type="spellStart"/>
      <w:r w:rsidRPr="005C1A13">
        <w:rPr>
          <w:rFonts w:ascii="Times New Roman" w:hAnsi="Times New Roman"/>
        </w:rPr>
        <w:t>ini</w:t>
      </w:r>
      <w:proofErr w:type="spellEnd"/>
      <w:r w:rsidRPr="005C1A13">
        <w:rPr>
          <w:rFonts w:ascii="Times New Roman" w:hAnsi="Times New Roman"/>
        </w:rPr>
        <w:t xml:space="preserve"> </w:t>
      </w:r>
      <w:proofErr w:type="spellStart"/>
      <w:r w:rsidRPr="005C1A13">
        <w:rPr>
          <w:rFonts w:ascii="Times New Roman" w:hAnsi="Times New Roman"/>
        </w:rPr>
        <w:t>adalah</w:t>
      </w:r>
      <w:proofErr w:type="spellEnd"/>
      <w:r w:rsidRPr="005C1A13">
        <w:rPr>
          <w:rFonts w:ascii="Times New Roman" w:hAnsi="Times New Roman"/>
        </w:rPr>
        <w:t xml:space="preserve"> </w:t>
      </w:r>
      <w:proofErr w:type="spellStart"/>
      <w:r w:rsidRPr="005C1A13">
        <w:rPr>
          <w:rFonts w:ascii="Times New Roman" w:hAnsi="Times New Roman"/>
        </w:rPr>
        <w:t>untuk</w:t>
      </w:r>
      <w:proofErr w:type="spellEnd"/>
      <w:r w:rsidRPr="005C1A13">
        <w:rPr>
          <w:rFonts w:ascii="Times New Roman" w:hAnsi="Times New Roman"/>
        </w:rPr>
        <w:t xml:space="preserve"> </w:t>
      </w:r>
      <w:proofErr w:type="spellStart"/>
      <w:r w:rsidRPr="005C1A13">
        <w:rPr>
          <w:rFonts w:ascii="Times New Roman" w:hAnsi="Times New Roman"/>
        </w:rPr>
        <w:t>menginformasikan</w:t>
      </w:r>
      <w:proofErr w:type="spellEnd"/>
      <w:r w:rsidRPr="005C1A13">
        <w:rPr>
          <w:rFonts w:ascii="Times New Roman" w:hAnsi="Times New Roman"/>
        </w:rPr>
        <w:t xml:space="preserve"> </w:t>
      </w:r>
      <w:proofErr w:type="spellStart"/>
      <w:r w:rsidRPr="005C1A13">
        <w:rPr>
          <w:rFonts w:ascii="Times New Roman" w:hAnsi="Times New Roman"/>
        </w:rPr>
        <w:t>kepada</w:t>
      </w:r>
      <w:proofErr w:type="spellEnd"/>
      <w:r w:rsidRPr="005C1A13">
        <w:rPr>
          <w:rFonts w:ascii="Times New Roman" w:hAnsi="Times New Roman"/>
        </w:rPr>
        <w:t xml:space="preserve"> </w:t>
      </w:r>
      <w:proofErr w:type="spellStart"/>
      <w:r w:rsidRPr="005C1A13">
        <w:rPr>
          <w:rFonts w:ascii="Times New Roman" w:hAnsi="Times New Roman"/>
        </w:rPr>
        <w:t>masyarakat</w:t>
      </w:r>
      <w:proofErr w:type="spellEnd"/>
      <w:r w:rsidRPr="005C1A13">
        <w:rPr>
          <w:rFonts w:ascii="Times New Roman" w:hAnsi="Times New Roman"/>
        </w:rPr>
        <w:t xml:space="preserve"> </w:t>
      </w:r>
      <w:proofErr w:type="spellStart"/>
      <w:r w:rsidRPr="005C1A13">
        <w:rPr>
          <w:rFonts w:ascii="Times New Roman" w:hAnsi="Times New Roman"/>
        </w:rPr>
        <w:t>tentang</w:t>
      </w:r>
      <w:proofErr w:type="spellEnd"/>
      <w:r w:rsidRPr="005C1A13">
        <w:rPr>
          <w:rFonts w:ascii="Times New Roman" w:hAnsi="Times New Roman"/>
        </w:rPr>
        <w:t xml:space="preserve"> </w:t>
      </w:r>
      <w:proofErr w:type="spellStart"/>
      <w:r w:rsidRPr="005C1A13">
        <w:rPr>
          <w:rFonts w:ascii="Times New Roman" w:hAnsi="Times New Roman"/>
        </w:rPr>
        <w:t>tindakan</w:t>
      </w:r>
      <w:proofErr w:type="spellEnd"/>
      <w:r w:rsidRPr="005C1A13">
        <w:rPr>
          <w:rFonts w:ascii="Times New Roman" w:hAnsi="Times New Roman"/>
        </w:rPr>
        <w:t xml:space="preserve"> dan </w:t>
      </w:r>
      <w:proofErr w:type="spellStart"/>
      <w:r w:rsidRPr="005C1A13">
        <w:rPr>
          <w:rFonts w:ascii="Times New Roman" w:hAnsi="Times New Roman"/>
        </w:rPr>
        <w:t>tindakan</w:t>
      </w:r>
      <w:proofErr w:type="spellEnd"/>
      <w:r w:rsidRPr="005C1A13">
        <w:rPr>
          <w:rFonts w:ascii="Times New Roman" w:hAnsi="Times New Roman"/>
        </w:rPr>
        <w:t xml:space="preserve"> </w:t>
      </w:r>
      <w:proofErr w:type="spellStart"/>
      <w:r w:rsidRPr="005C1A13">
        <w:rPr>
          <w:rFonts w:ascii="Times New Roman" w:hAnsi="Times New Roman"/>
        </w:rPr>
        <w:t>hidup</w:t>
      </w:r>
      <w:proofErr w:type="spellEnd"/>
      <w:r w:rsidRPr="005C1A13">
        <w:rPr>
          <w:rFonts w:ascii="Times New Roman" w:hAnsi="Times New Roman"/>
        </w:rPr>
        <w:t xml:space="preserve"> </w:t>
      </w:r>
      <w:proofErr w:type="spellStart"/>
      <w:r w:rsidRPr="005C1A13">
        <w:rPr>
          <w:rFonts w:ascii="Times New Roman" w:hAnsi="Times New Roman"/>
        </w:rPr>
        <w:t>bersih</w:t>
      </w:r>
      <w:proofErr w:type="spellEnd"/>
      <w:r w:rsidRPr="005C1A13">
        <w:rPr>
          <w:rFonts w:ascii="Times New Roman" w:hAnsi="Times New Roman"/>
        </w:rPr>
        <w:t xml:space="preserve"> dan </w:t>
      </w:r>
      <w:proofErr w:type="spellStart"/>
      <w:r w:rsidRPr="005C1A13">
        <w:rPr>
          <w:rFonts w:ascii="Times New Roman" w:hAnsi="Times New Roman"/>
        </w:rPr>
        <w:t>sehat</w:t>
      </w:r>
      <w:proofErr w:type="spellEnd"/>
      <w:r w:rsidRPr="005C1A13">
        <w:rPr>
          <w:rFonts w:ascii="Times New Roman" w:hAnsi="Times New Roman"/>
        </w:rPr>
        <w:t xml:space="preserve"> yang </w:t>
      </w:r>
      <w:proofErr w:type="spellStart"/>
      <w:r w:rsidRPr="005C1A13">
        <w:rPr>
          <w:rFonts w:ascii="Times New Roman" w:hAnsi="Times New Roman"/>
        </w:rPr>
        <w:t>dapat</w:t>
      </w:r>
      <w:proofErr w:type="spellEnd"/>
      <w:r w:rsidRPr="005C1A13">
        <w:rPr>
          <w:rFonts w:ascii="Times New Roman" w:hAnsi="Times New Roman"/>
        </w:rPr>
        <w:t xml:space="preserve"> </w:t>
      </w:r>
      <w:proofErr w:type="spellStart"/>
      <w:r w:rsidRPr="005C1A13">
        <w:rPr>
          <w:rFonts w:ascii="Times New Roman" w:hAnsi="Times New Roman"/>
        </w:rPr>
        <w:t>dilaksanakan</w:t>
      </w:r>
      <w:proofErr w:type="spellEnd"/>
      <w:r w:rsidRPr="005C1A13">
        <w:rPr>
          <w:rFonts w:ascii="Times New Roman" w:hAnsi="Times New Roman"/>
        </w:rPr>
        <w:t xml:space="preserve"> </w:t>
      </w:r>
      <w:proofErr w:type="spellStart"/>
      <w:r w:rsidRPr="005C1A13">
        <w:rPr>
          <w:rFonts w:ascii="Times New Roman" w:hAnsi="Times New Roman"/>
        </w:rPr>
        <w:t>melalui</w:t>
      </w:r>
      <w:proofErr w:type="spellEnd"/>
      <w:r w:rsidRPr="005C1A13">
        <w:rPr>
          <w:rFonts w:ascii="Times New Roman" w:hAnsi="Times New Roman"/>
        </w:rPr>
        <w:t xml:space="preserve"> </w:t>
      </w:r>
      <w:proofErr w:type="spellStart"/>
      <w:r w:rsidRPr="005C1A13">
        <w:rPr>
          <w:rFonts w:ascii="Times New Roman" w:hAnsi="Times New Roman"/>
        </w:rPr>
        <w:t>metode</w:t>
      </w:r>
      <w:proofErr w:type="spellEnd"/>
      <w:r w:rsidRPr="005C1A13">
        <w:rPr>
          <w:rFonts w:ascii="Times New Roman" w:hAnsi="Times New Roman"/>
        </w:rPr>
        <w:t xml:space="preserve"> </w:t>
      </w:r>
      <w:proofErr w:type="spellStart"/>
      <w:r w:rsidRPr="005C1A13">
        <w:rPr>
          <w:rFonts w:ascii="Times New Roman" w:hAnsi="Times New Roman"/>
        </w:rPr>
        <w:t>ceramah</w:t>
      </w:r>
      <w:proofErr w:type="spellEnd"/>
      <w:r w:rsidRPr="005C1A13">
        <w:rPr>
          <w:rFonts w:ascii="Times New Roman" w:hAnsi="Times New Roman"/>
        </w:rPr>
        <w:t xml:space="preserve">, </w:t>
      </w:r>
      <w:proofErr w:type="spellStart"/>
      <w:r w:rsidRPr="005C1A13">
        <w:rPr>
          <w:rFonts w:ascii="Times New Roman" w:hAnsi="Times New Roman"/>
        </w:rPr>
        <w:t>simulasi</w:t>
      </w:r>
      <w:proofErr w:type="spellEnd"/>
      <w:r w:rsidRPr="005C1A13">
        <w:rPr>
          <w:rFonts w:ascii="Times New Roman" w:hAnsi="Times New Roman"/>
        </w:rPr>
        <w:t>/</w:t>
      </w:r>
      <w:proofErr w:type="spellStart"/>
      <w:r w:rsidRPr="005C1A13">
        <w:rPr>
          <w:rFonts w:ascii="Times New Roman" w:hAnsi="Times New Roman"/>
        </w:rPr>
        <w:t>demonstrasi</w:t>
      </w:r>
      <w:proofErr w:type="spellEnd"/>
      <w:r w:rsidRPr="005C1A13">
        <w:rPr>
          <w:rFonts w:ascii="Times New Roman" w:hAnsi="Times New Roman"/>
        </w:rPr>
        <w:t xml:space="preserve">, </w:t>
      </w:r>
      <w:proofErr w:type="spellStart"/>
      <w:r w:rsidRPr="005C1A13">
        <w:rPr>
          <w:rFonts w:ascii="Times New Roman" w:hAnsi="Times New Roman"/>
        </w:rPr>
        <w:t>tanya</w:t>
      </w:r>
      <w:proofErr w:type="spellEnd"/>
      <w:r w:rsidRPr="005C1A13">
        <w:rPr>
          <w:rFonts w:ascii="Times New Roman" w:hAnsi="Times New Roman"/>
        </w:rPr>
        <w:t xml:space="preserve"> </w:t>
      </w:r>
      <w:proofErr w:type="spellStart"/>
      <w:r w:rsidRPr="005C1A13">
        <w:rPr>
          <w:rFonts w:ascii="Times New Roman" w:hAnsi="Times New Roman"/>
        </w:rPr>
        <w:t>jawab</w:t>
      </w:r>
      <w:proofErr w:type="spellEnd"/>
      <w:r w:rsidRPr="005C1A13">
        <w:rPr>
          <w:rFonts w:ascii="Times New Roman" w:hAnsi="Times New Roman"/>
        </w:rPr>
        <w:t xml:space="preserve">, dan </w:t>
      </w:r>
      <w:proofErr w:type="spellStart"/>
      <w:r w:rsidRPr="005C1A13">
        <w:rPr>
          <w:rFonts w:ascii="Times New Roman" w:hAnsi="Times New Roman"/>
        </w:rPr>
        <w:t>aplikasi</w:t>
      </w:r>
      <w:proofErr w:type="spellEnd"/>
      <w:r w:rsidRPr="005C1A13">
        <w:rPr>
          <w:rFonts w:ascii="Times New Roman" w:hAnsi="Times New Roman"/>
        </w:rPr>
        <w:t xml:space="preserve"> </w:t>
      </w:r>
      <w:proofErr w:type="spellStart"/>
      <w:r w:rsidRPr="005C1A13">
        <w:rPr>
          <w:rFonts w:ascii="Times New Roman" w:hAnsi="Times New Roman"/>
        </w:rPr>
        <w:t>sederhana</w:t>
      </w:r>
      <w:proofErr w:type="spellEnd"/>
      <w:r w:rsidRPr="005C1A13">
        <w:rPr>
          <w:rFonts w:ascii="Times New Roman" w:hAnsi="Times New Roman"/>
        </w:rPr>
        <w:t xml:space="preserve"> </w:t>
      </w:r>
      <w:proofErr w:type="spellStart"/>
      <w:r w:rsidRPr="005C1A13">
        <w:rPr>
          <w:rFonts w:ascii="Times New Roman" w:hAnsi="Times New Roman"/>
        </w:rPr>
        <w:t>untuk</w:t>
      </w:r>
      <w:proofErr w:type="spellEnd"/>
      <w:r w:rsidRPr="005C1A13">
        <w:rPr>
          <w:rFonts w:ascii="Times New Roman" w:hAnsi="Times New Roman"/>
        </w:rPr>
        <w:t xml:space="preserve"> </w:t>
      </w:r>
      <w:proofErr w:type="spellStart"/>
      <w:r w:rsidRPr="005C1A13">
        <w:rPr>
          <w:rFonts w:ascii="Times New Roman" w:hAnsi="Times New Roman"/>
        </w:rPr>
        <w:t>mengurangi</w:t>
      </w:r>
      <w:proofErr w:type="spellEnd"/>
      <w:r w:rsidRPr="005C1A13">
        <w:rPr>
          <w:rFonts w:ascii="Times New Roman" w:hAnsi="Times New Roman"/>
        </w:rPr>
        <w:t xml:space="preserve"> </w:t>
      </w:r>
      <w:proofErr w:type="spellStart"/>
      <w:r w:rsidRPr="005C1A13">
        <w:rPr>
          <w:rFonts w:ascii="Times New Roman" w:hAnsi="Times New Roman"/>
        </w:rPr>
        <w:t>masalah</w:t>
      </w:r>
      <w:proofErr w:type="spellEnd"/>
      <w:r w:rsidRPr="005C1A13">
        <w:rPr>
          <w:rFonts w:ascii="Times New Roman" w:hAnsi="Times New Roman"/>
        </w:rPr>
        <w:t xml:space="preserve"> </w:t>
      </w:r>
      <w:proofErr w:type="spellStart"/>
      <w:r w:rsidRPr="005C1A13">
        <w:rPr>
          <w:rFonts w:ascii="Times New Roman" w:hAnsi="Times New Roman"/>
        </w:rPr>
        <w:t>penyakit</w:t>
      </w:r>
      <w:proofErr w:type="spellEnd"/>
      <w:r w:rsidRPr="005C1A13">
        <w:rPr>
          <w:rFonts w:ascii="Times New Roman" w:hAnsi="Times New Roman"/>
        </w:rPr>
        <w:t xml:space="preserve"> </w:t>
      </w:r>
      <w:proofErr w:type="spellStart"/>
      <w:r w:rsidRPr="005C1A13">
        <w:rPr>
          <w:rFonts w:ascii="Times New Roman" w:hAnsi="Times New Roman"/>
        </w:rPr>
        <w:t>demam</w:t>
      </w:r>
      <w:proofErr w:type="spellEnd"/>
      <w:r w:rsidRPr="005C1A13">
        <w:rPr>
          <w:rFonts w:ascii="Times New Roman" w:hAnsi="Times New Roman"/>
        </w:rPr>
        <w:t xml:space="preserve"> </w:t>
      </w:r>
      <w:proofErr w:type="spellStart"/>
      <w:r w:rsidRPr="005C1A13">
        <w:rPr>
          <w:rFonts w:ascii="Times New Roman" w:hAnsi="Times New Roman"/>
        </w:rPr>
        <w:t>berdarah</w:t>
      </w:r>
      <w:proofErr w:type="spellEnd"/>
      <w:r w:rsidRPr="005C1A13">
        <w:rPr>
          <w:rFonts w:ascii="Times New Roman" w:hAnsi="Times New Roman"/>
        </w:rPr>
        <w:t>.</w:t>
      </w:r>
    </w:p>
    <w:p w14:paraId="2F6F67B5" w14:textId="77777777" w:rsidR="005C1A13" w:rsidRDefault="005C1A13" w:rsidP="00F23044">
      <w:pPr>
        <w:widowControl w:val="0"/>
        <w:tabs>
          <w:tab w:val="left" w:pos="3969"/>
        </w:tabs>
        <w:autoSpaceDE w:val="0"/>
        <w:autoSpaceDN w:val="0"/>
        <w:spacing w:after="0" w:line="240" w:lineRule="auto"/>
        <w:ind w:left="720"/>
        <w:jc w:val="both"/>
        <w:rPr>
          <w:rFonts w:ascii="Times New Roman" w:hAnsi="Times New Roman"/>
        </w:rPr>
      </w:pPr>
    </w:p>
    <w:p w14:paraId="5FEA4725" w14:textId="77777777" w:rsidR="00A01983" w:rsidRDefault="00A01983" w:rsidP="00F23044">
      <w:pPr>
        <w:widowControl w:val="0"/>
        <w:tabs>
          <w:tab w:val="left" w:pos="3969"/>
        </w:tabs>
        <w:autoSpaceDE w:val="0"/>
        <w:autoSpaceDN w:val="0"/>
        <w:spacing w:after="0" w:line="240" w:lineRule="auto"/>
        <w:ind w:left="720"/>
        <w:jc w:val="both"/>
        <w:rPr>
          <w:rFonts w:ascii="Times New Roman" w:hAnsi="Times New Roman"/>
        </w:rPr>
      </w:pPr>
    </w:p>
    <w:p w14:paraId="39B83FB7" w14:textId="77777777" w:rsidR="00A01983" w:rsidRDefault="00A01983" w:rsidP="00F23044">
      <w:pPr>
        <w:widowControl w:val="0"/>
        <w:tabs>
          <w:tab w:val="left" w:pos="3969"/>
        </w:tabs>
        <w:autoSpaceDE w:val="0"/>
        <w:autoSpaceDN w:val="0"/>
        <w:spacing w:after="0" w:line="240" w:lineRule="auto"/>
        <w:ind w:left="720"/>
        <w:jc w:val="both"/>
        <w:rPr>
          <w:rFonts w:ascii="Times New Roman" w:hAnsi="Times New Roman"/>
        </w:rPr>
      </w:pPr>
    </w:p>
    <w:p w14:paraId="6C71312F" w14:textId="77777777" w:rsidR="00A01983" w:rsidRPr="00F23044" w:rsidRDefault="00A01983" w:rsidP="00F23044">
      <w:pPr>
        <w:widowControl w:val="0"/>
        <w:tabs>
          <w:tab w:val="left" w:pos="3969"/>
        </w:tabs>
        <w:autoSpaceDE w:val="0"/>
        <w:autoSpaceDN w:val="0"/>
        <w:spacing w:after="0" w:line="240" w:lineRule="auto"/>
        <w:ind w:left="720"/>
        <w:jc w:val="both"/>
        <w:rPr>
          <w:rFonts w:ascii="Times New Roman" w:hAnsi="Times New Roman"/>
          <w:highlight w:val="yellow"/>
        </w:rPr>
      </w:pPr>
    </w:p>
    <w:p w14:paraId="4D78D2E2" w14:textId="77777777" w:rsidR="00B918DF" w:rsidRDefault="00B918DF" w:rsidP="003F0DFA">
      <w:pPr>
        <w:widowControl w:val="0"/>
        <w:autoSpaceDE w:val="0"/>
        <w:autoSpaceDN w:val="0"/>
        <w:spacing w:after="0" w:line="240" w:lineRule="auto"/>
        <w:ind w:left="720"/>
        <w:jc w:val="both"/>
        <w:rPr>
          <w:rFonts w:ascii="Times New Roman" w:hAnsi="Times New Roman"/>
        </w:rPr>
      </w:pPr>
    </w:p>
    <w:p w14:paraId="2F3EF6DA" w14:textId="77777777" w:rsidR="005C1A13" w:rsidRPr="00934FFF" w:rsidRDefault="005C1A13" w:rsidP="003F0DFA">
      <w:pPr>
        <w:widowControl w:val="0"/>
        <w:autoSpaceDE w:val="0"/>
        <w:autoSpaceDN w:val="0"/>
        <w:spacing w:after="0" w:line="240" w:lineRule="auto"/>
        <w:ind w:left="720"/>
        <w:jc w:val="both"/>
        <w:rPr>
          <w:rFonts w:ascii="Times New Roman" w:hAnsi="Times New Roman"/>
        </w:rPr>
      </w:pPr>
    </w:p>
    <w:p w14:paraId="1D90DF5E" w14:textId="77777777" w:rsidR="00CF341C" w:rsidRPr="003F0DFA" w:rsidRDefault="00CF341C" w:rsidP="007D32BA">
      <w:pPr>
        <w:numPr>
          <w:ilvl w:val="0"/>
          <w:numId w:val="4"/>
        </w:numPr>
        <w:spacing w:after="0" w:line="276" w:lineRule="auto"/>
        <w:jc w:val="both"/>
        <w:rPr>
          <w:rFonts w:ascii="Times New Roman" w:hAnsi="Times New Roman"/>
          <w:b/>
          <w:lang w:val="en-US"/>
        </w:rPr>
      </w:pPr>
      <w:r w:rsidRPr="003F0DFA">
        <w:rPr>
          <w:rFonts w:ascii="Times New Roman" w:hAnsi="Times New Roman"/>
          <w:b/>
          <w:lang w:val="en-US"/>
        </w:rPr>
        <w:t>METODE</w:t>
      </w:r>
      <w:r w:rsidRPr="003F0DFA">
        <w:rPr>
          <w:rFonts w:ascii="Times New Roman" w:hAnsi="Times New Roman"/>
          <w:b/>
          <w:lang w:val="id-ID"/>
        </w:rPr>
        <w:t>LOGI</w:t>
      </w:r>
      <w:r w:rsidRPr="003F0DFA">
        <w:rPr>
          <w:rFonts w:ascii="Times New Roman" w:hAnsi="Times New Roman"/>
          <w:b/>
          <w:lang w:val="en-US"/>
        </w:rPr>
        <w:t xml:space="preserve"> PE</w:t>
      </w:r>
      <w:r w:rsidRPr="003F0DFA">
        <w:rPr>
          <w:rFonts w:ascii="Times New Roman" w:hAnsi="Times New Roman"/>
          <w:b/>
          <w:lang w:val="id-ID"/>
        </w:rPr>
        <w:t>LAKSANAAN</w:t>
      </w:r>
    </w:p>
    <w:p w14:paraId="59D5C847" w14:textId="77777777" w:rsidR="00B918DF" w:rsidRPr="00051955" w:rsidRDefault="00B918DF" w:rsidP="00B918DF">
      <w:pPr>
        <w:pStyle w:val="ListParagraph"/>
        <w:numPr>
          <w:ilvl w:val="0"/>
          <w:numId w:val="10"/>
        </w:numPr>
        <w:rPr>
          <w:rFonts w:ascii="Times New Roman" w:hAnsi="Times New Roman"/>
          <w:lang w:val="en-US"/>
        </w:rPr>
      </w:pPr>
      <w:proofErr w:type="spellStart"/>
      <w:r w:rsidRPr="00051955">
        <w:rPr>
          <w:rFonts w:ascii="Times New Roman" w:hAnsi="Times New Roman"/>
          <w:lang w:val="en-US"/>
        </w:rPr>
        <w:t>Pe</w:t>
      </w:r>
      <w:r>
        <w:rPr>
          <w:rFonts w:ascii="Times New Roman" w:hAnsi="Times New Roman"/>
          <w:lang w:val="en-US"/>
        </w:rPr>
        <w:t>rsiapan</w:t>
      </w:r>
      <w:proofErr w:type="spellEnd"/>
    </w:p>
    <w:p w14:paraId="79712F4B" w14:textId="77777777" w:rsidR="00327158" w:rsidRDefault="00B918DF" w:rsidP="008C6637">
      <w:pPr>
        <w:pStyle w:val="ListParagraph"/>
        <w:ind w:left="709" w:firstLine="425"/>
        <w:jc w:val="both"/>
        <w:rPr>
          <w:rFonts w:ascii="Times New Roman" w:hAnsi="Times New Roman"/>
          <w:lang w:val="en-US"/>
        </w:rPr>
      </w:pPr>
      <w:r w:rsidRPr="00051955">
        <w:rPr>
          <w:rFonts w:ascii="Times New Roman" w:hAnsi="Times New Roman"/>
          <w:lang w:val="en-US"/>
        </w:rPr>
        <w:t xml:space="preserve">Adapun </w:t>
      </w:r>
      <w:proofErr w:type="spellStart"/>
      <w:r w:rsidRPr="00051955">
        <w:rPr>
          <w:rFonts w:ascii="Times New Roman" w:hAnsi="Times New Roman"/>
          <w:lang w:val="en-US"/>
        </w:rPr>
        <w:t>kegiatan</w:t>
      </w:r>
      <w:proofErr w:type="spellEnd"/>
      <w:r w:rsidRPr="00051955">
        <w:rPr>
          <w:rFonts w:ascii="Times New Roman" w:hAnsi="Times New Roman"/>
          <w:lang w:val="en-US"/>
        </w:rPr>
        <w:t xml:space="preserve"> yang </w:t>
      </w:r>
      <w:proofErr w:type="spellStart"/>
      <w:r w:rsidRPr="00051955">
        <w:rPr>
          <w:rFonts w:ascii="Times New Roman" w:hAnsi="Times New Roman"/>
          <w:lang w:val="en-US"/>
        </w:rPr>
        <w:t>dilaksanakan</w:t>
      </w:r>
      <w:proofErr w:type="spellEnd"/>
      <w:r w:rsidRPr="00051955">
        <w:rPr>
          <w:rFonts w:ascii="Times New Roman" w:hAnsi="Times New Roman"/>
          <w:lang w:val="en-US"/>
        </w:rPr>
        <w:t xml:space="preserve"> pada </w:t>
      </w:r>
      <w:proofErr w:type="spellStart"/>
      <w:r w:rsidRPr="00051955">
        <w:rPr>
          <w:rFonts w:ascii="Times New Roman" w:hAnsi="Times New Roman"/>
          <w:lang w:val="en-US"/>
        </w:rPr>
        <w:t>tahap</w:t>
      </w:r>
      <w:proofErr w:type="spellEnd"/>
      <w:r w:rsidRPr="00051955">
        <w:rPr>
          <w:rFonts w:ascii="Times New Roman" w:hAnsi="Times New Roman"/>
          <w:lang w:val="en-US"/>
        </w:rPr>
        <w:t xml:space="preserve"> </w:t>
      </w:r>
      <w:proofErr w:type="spellStart"/>
      <w:r w:rsidRPr="00051955">
        <w:rPr>
          <w:rFonts w:ascii="Times New Roman" w:hAnsi="Times New Roman"/>
          <w:lang w:val="en-US"/>
        </w:rPr>
        <w:t>persiapan</w:t>
      </w:r>
      <w:proofErr w:type="spellEnd"/>
      <w:r w:rsidRPr="00051955">
        <w:rPr>
          <w:rFonts w:ascii="Times New Roman" w:hAnsi="Times New Roman"/>
          <w:lang w:val="en-US"/>
        </w:rPr>
        <w:t xml:space="preserve"> </w:t>
      </w:r>
      <w:proofErr w:type="spellStart"/>
      <w:r w:rsidRPr="00051955">
        <w:rPr>
          <w:rFonts w:ascii="Times New Roman" w:hAnsi="Times New Roman"/>
          <w:lang w:val="en-US"/>
        </w:rPr>
        <w:t>antara</w:t>
      </w:r>
      <w:proofErr w:type="spellEnd"/>
      <w:r w:rsidRPr="00051955">
        <w:rPr>
          <w:rFonts w:ascii="Times New Roman" w:hAnsi="Times New Roman"/>
          <w:lang w:val="en-US"/>
        </w:rPr>
        <w:t xml:space="preserve"> lain: </w:t>
      </w:r>
    </w:p>
    <w:p w14:paraId="063058D8" w14:textId="77777777" w:rsidR="00327158" w:rsidRDefault="00327158" w:rsidP="008C6637">
      <w:pPr>
        <w:pStyle w:val="ListParagraph"/>
        <w:numPr>
          <w:ilvl w:val="0"/>
          <w:numId w:val="11"/>
        </w:numPr>
        <w:ind w:left="1560" w:hanging="426"/>
        <w:jc w:val="both"/>
        <w:rPr>
          <w:rFonts w:ascii="Times New Roman" w:hAnsi="Times New Roman"/>
          <w:lang w:val="en-US"/>
        </w:rPr>
      </w:pPr>
      <w:proofErr w:type="spellStart"/>
      <w:r>
        <w:rPr>
          <w:rFonts w:ascii="Times New Roman" w:hAnsi="Times New Roman"/>
          <w:lang w:val="en-US"/>
        </w:rPr>
        <w:t>Melakukan</w:t>
      </w:r>
      <w:proofErr w:type="spellEnd"/>
      <w:r>
        <w:rPr>
          <w:rFonts w:ascii="Times New Roman" w:hAnsi="Times New Roman"/>
          <w:lang w:val="en-US"/>
        </w:rPr>
        <w:t xml:space="preserve"> </w:t>
      </w:r>
      <w:proofErr w:type="spellStart"/>
      <w:r w:rsidR="00F83965">
        <w:rPr>
          <w:rFonts w:ascii="Times New Roman" w:hAnsi="Times New Roman"/>
          <w:lang w:val="en-US"/>
        </w:rPr>
        <w:t>koordinasi</w:t>
      </w:r>
      <w:proofErr w:type="spellEnd"/>
      <w:r w:rsidR="00F83965">
        <w:rPr>
          <w:rFonts w:ascii="Times New Roman" w:hAnsi="Times New Roman"/>
          <w:lang w:val="en-US"/>
        </w:rPr>
        <w:t xml:space="preserve"> </w:t>
      </w:r>
      <w:proofErr w:type="spellStart"/>
      <w:r w:rsidR="00F83965">
        <w:rPr>
          <w:rFonts w:ascii="Times New Roman" w:hAnsi="Times New Roman"/>
          <w:lang w:val="en-US"/>
        </w:rPr>
        <w:t>dengan</w:t>
      </w:r>
      <w:proofErr w:type="spellEnd"/>
      <w:r w:rsidR="00F83965">
        <w:rPr>
          <w:rFonts w:ascii="Times New Roman" w:hAnsi="Times New Roman"/>
          <w:lang w:val="en-US"/>
        </w:rPr>
        <w:t xml:space="preserve"> </w:t>
      </w:r>
      <w:proofErr w:type="spellStart"/>
      <w:r w:rsidR="00F83965">
        <w:rPr>
          <w:rFonts w:ascii="Times New Roman" w:hAnsi="Times New Roman"/>
          <w:lang w:val="en-US"/>
        </w:rPr>
        <w:t>pihak</w:t>
      </w:r>
      <w:proofErr w:type="spellEnd"/>
      <w:r w:rsidR="00F83965">
        <w:rPr>
          <w:rFonts w:ascii="Times New Roman" w:hAnsi="Times New Roman"/>
          <w:lang w:val="en-US"/>
        </w:rPr>
        <w:t xml:space="preserve"> </w:t>
      </w:r>
      <w:proofErr w:type="spellStart"/>
      <w:r w:rsidR="00F83965">
        <w:rPr>
          <w:rFonts w:ascii="Times New Roman" w:hAnsi="Times New Roman"/>
          <w:lang w:val="en-US"/>
        </w:rPr>
        <w:t>terkait</w:t>
      </w:r>
      <w:proofErr w:type="spellEnd"/>
      <w:r w:rsidR="00F83965">
        <w:rPr>
          <w:rFonts w:ascii="Times New Roman" w:hAnsi="Times New Roman"/>
          <w:lang w:val="en-US"/>
        </w:rPr>
        <w:t xml:space="preserve"> </w:t>
      </w:r>
      <w:proofErr w:type="spellStart"/>
      <w:r w:rsidR="00F83965">
        <w:rPr>
          <w:rFonts w:ascii="Times New Roman" w:hAnsi="Times New Roman"/>
          <w:lang w:val="en-US"/>
        </w:rPr>
        <w:t>analisis</w:t>
      </w:r>
      <w:proofErr w:type="spellEnd"/>
      <w:r w:rsidR="00F83965">
        <w:rPr>
          <w:rFonts w:ascii="Times New Roman" w:hAnsi="Times New Roman"/>
          <w:lang w:val="en-US"/>
        </w:rPr>
        <w:t xml:space="preserve"> </w:t>
      </w:r>
      <w:proofErr w:type="spellStart"/>
      <w:r w:rsidR="00F83965">
        <w:rPr>
          <w:rFonts w:ascii="Times New Roman" w:hAnsi="Times New Roman"/>
          <w:lang w:val="en-US"/>
        </w:rPr>
        <w:t>suatu</w:t>
      </w:r>
      <w:proofErr w:type="spellEnd"/>
      <w:r w:rsidR="00F83965">
        <w:rPr>
          <w:rFonts w:ascii="Times New Roman" w:hAnsi="Times New Roman"/>
          <w:lang w:val="en-US"/>
        </w:rPr>
        <w:t xml:space="preserve"> wilayah</w:t>
      </w:r>
      <w:r>
        <w:rPr>
          <w:rFonts w:ascii="Times New Roman" w:hAnsi="Times New Roman"/>
          <w:lang w:val="en-US"/>
        </w:rPr>
        <w:t>.</w:t>
      </w:r>
    </w:p>
    <w:p w14:paraId="07CD0F0B" w14:textId="77777777" w:rsidR="00327158" w:rsidRDefault="00F83965" w:rsidP="008C6637">
      <w:pPr>
        <w:pStyle w:val="ListParagraph"/>
        <w:numPr>
          <w:ilvl w:val="0"/>
          <w:numId w:val="11"/>
        </w:numPr>
        <w:ind w:left="1560" w:hanging="426"/>
        <w:jc w:val="both"/>
        <w:rPr>
          <w:rFonts w:ascii="Times New Roman" w:hAnsi="Times New Roman"/>
          <w:lang w:val="en-US"/>
        </w:rPr>
      </w:pPr>
      <w:proofErr w:type="spellStart"/>
      <w:r>
        <w:rPr>
          <w:rFonts w:ascii="Times New Roman" w:hAnsi="Times New Roman"/>
          <w:lang w:val="en-US"/>
        </w:rPr>
        <w:t>Melakukan</w:t>
      </w:r>
      <w:proofErr w:type="spellEnd"/>
      <w:r>
        <w:rPr>
          <w:rFonts w:ascii="Times New Roman" w:hAnsi="Times New Roman"/>
          <w:lang w:val="en-US"/>
        </w:rPr>
        <w:t xml:space="preserve"> </w:t>
      </w:r>
      <w:proofErr w:type="spellStart"/>
      <w:r>
        <w:rPr>
          <w:rFonts w:ascii="Times New Roman" w:hAnsi="Times New Roman"/>
          <w:lang w:val="en-US"/>
        </w:rPr>
        <w:t>kontrak</w:t>
      </w:r>
      <w:proofErr w:type="spellEnd"/>
      <w:r>
        <w:rPr>
          <w:rFonts w:ascii="Times New Roman" w:hAnsi="Times New Roman"/>
          <w:lang w:val="en-US"/>
        </w:rPr>
        <w:t xml:space="preserve"> </w:t>
      </w:r>
      <w:proofErr w:type="spellStart"/>
      <w:r>
        <w:rPr>
          <w:rFonts w:ascii="Times New Roman" w:hAnsi="Times New Roman"/>
          <w:lang w:val="en-US"/>
        </w:rPr>
        <w:t>waktu</w:t>
      </w:r>
      <w:proofErr w:type="spellEnd"/>
      <w:r>
        <w:rPr>
          <w:rFonts w:ascii="Times New Roman" w:hAnsi="Times New Roman"/>
          <w:lang w:val="en-US"/>
        </w:rPr>
        <w:t xml:space="preserve"> </w:t>
      </w:r>
      <w:proofErr w:type="spellStart"/>
      <w:r>
        <w:rPr>
          <w:rFonts w:ascii="Times New Roman" w:hAnsi="Times New Roman"/>
          <w:lang w:val="en-US"/>
        </w:rPr>
        <w:t>kegiatan</w:t>
      </w:r>
      <w:proofErr w:type="spellEnd"/>
      <w:r>
        <w:rPr>
          <w:rFonts w:ascii="Times New Roman" w:hAnsi="Times New Roman"/>
          <w:lang w:val="en-US"/>
        </w:rPr>
        <w:t xml:space="preserve"> </w:t>
      </w:r>
      <w:proofErr w:type="spellStart"/>
      <w:r>
        <w:rPr>
          <w:rFonts w:ascii="Times New Roman" w:hAnsi="Times New Roman"/>
          <w:lang w:val="en-US"/>
        </w:rPr>
        <w:t>kepada</w:t>
      </w:r>
      <w:proofErr w:type="spellEnd"/>
      <w:r>
        <w:rPr>
          <w:rFonts w:ascii="Times New Roman" w:hAnsi="Times New Roman"/>
          <w:lang w:val="en-US"/>
        </w:rPr>
        <w:t xml:space="preserve"> </w:t>
      </w:r>
      <w:proofErr w:type="spellStart"/>
      <w:r>
        <w:rPr>
          <w:rFonts w:ascii="Times New Roman" w:hAnsi="Times New Roman"/>
          <w:lang w:val="en-US"/>
        </w:rPr>
        <w:t>ketua</w:t>
      </w:r>
      <w:proofErr w:type="spellEnd"/>
      <w:r>
        <w:rPr>
          <w:rFonts w:ascii="Times New Roman" w:hAnsi="Times New Roman"/>
          <w:lang w:val="en-US"/>
        </w:rPr>
        <w:t xml:space="preserve"> RT dan </w:t>
      </w:r>
      <w:proofErr w:type="spellStart"/>
      <w:r>
        <w:rPr>
          <w:rFonts w:ascii="Times New Roman" w:hAnsi="Times New Roman"/>
          <w:lang w:val="en-US"/>
        </w:rPr>
        <w:t>masyarakat</w:t>
      </w:r>
      <w:proofErr w:type="spellEnd"/>
      <w:r w:rsidR="00327158">
        <w:rPr>
          <w:rFonts w:ascii="Times New Roman" w:hAnsi="Times New Roman"/>
          <w:lang w:val="en-US"/>
        </w:rPr>
        <w:t>.</w:t>
      </w:r>
    </w:p>
    <w:p w14:paraId="60C6D1CA" w14:textId="77777777" w:rsidR="00B918DF" w:rsidRDefault="00F83965" w:rsidP="008C6637">
      <w:pPr>
        <w:pStyle w:val="ListParagraph"/>
        <w:numPr>
          <w:ilvl w:val="0"/>
          <w:numId w:val="11"/>
        </w:numPr>
        <w:ind w:left="1418" w:hanging="284"/>
        <w:jc w:val="both"/>
        <w:rPr>
          <w:rFonts w:ascii="Times New Roman" w:hAnsi="Times New Roman"/>
          <w:lang w:val="en-US"/>
        </w:rPr>
      </w:pPr>
      <w:proofErr w:type="spellStart"/>
      <w:r>
        <w:rPr>
          <w:rFonts w:ascii="Times New Roman" w:hAnsi="Times New Roman"/>
          <w:lang w:val="en-US"/>
        </w:rPr>
        <w:t>Mempersiapkan</w:t>
      </w:r>
      <w:proofErr w:type="spellEnd"/>
      <w:r>
        <w:rPr>
          <w:rFonts w:ascii="Times New Roman" w:hAnsi="Times New Roman"/>
          <w:lang w:val="en-US"/>
        </w:rPr>
        <w:t xml:space="preserve"> </w:t>
      </w:r>
      <w:proofErr w:type="spellStart"/>
      <w:r>
        <w:rPr>
          <w:rFonts w:ascii="Times New Roman" w:hAnsi="Times New Roman"/>
          <w:lang w:val="en-US"/>
        </w:rPr>
        <w:t>materi</w:t>
      </w:r>
      <w:proofErr w:type="spellEnd"/>
      <w:r>
        <w:rPr>
          <w:rFonts w:ascii="Times New Roman" w:hAnsi="Times New Roman"/>
          <w:lang w:val="en-US"/>
        </w:rPr>
        <w:t xml:space="preserve"> Kesehatan</w:t>
      </w:r>
      <w:r w:rsidR="00B26992">
        <w:rPr>
          <w:rFonts w:ascii="Times New Roman" w:hAnsi="Times New Roman"/>
          <w:lang w:val="en-US"/>
        </w:rPr>
        <w:t xml:space="preserve"> </w:t>
      </w:r>
      <w:proofErr w:type="spellStart"/>
      <w:r w:rsidR="00B26992">
        <w:rPr>
          <w:rFonts w:ascii="Times New Roman" w:hAnsi="Times New Roman"/>
          <w:lang w:val="en-US"/>
        </w:rPr>
        <w:t>masyarakat</w:t>
      </w:r>
      <w:proofErr w:type="spellEnd"/>
      <w:r>
        <w:rPr>
          <w:rFonts w:ascii="Times New Roman" w:hAnsi="Times New Roman"/>
          <w:lang w:val="en-US"/>
        </w:rPr>
        <w:t xml:space="preserve"> dan </w:t>
      </w:r>
      <w:proofErr w:type="spellStart"/>
      <w:r>
        <w:rPr>
          <w:rFonts w:ascii="Times New Roman" w:hAnsi="Times New Roman"/>
          <w:lang w:val="en-US"/>
        </w:rPr>
        <w:t>peralatan</w:t>
      </w:r>
      <w:proofErr w:type="spellEnd"/>
      <w:r w:rsidR="008C6637">
        <w:rPr>
          <w:rFonts w:ascii="Times New Roman" w:hAnsi="Times New Roman"/>
          <w:lang w:val="en-US"/>
        </w:rPr>
        <w:t xml:space="preserve"> </w:t>
      </w:r>
      <w:proofErr w:type="spellStart"/>
      <w:r>
        <w:rPr>
          <w:rFonts w:ascii="Times New Roman" w:hAnsi="Times New Roman"/>
          <w:lang w:val="en-US"/>
        </w:rPr>
        <w:t>pendamping</w:t>
      </w:r>
      <w:proofErr w:type="spellEnd"/>
      <w:r w:rsidR="008C6637">
        <w:rPr>
          <w:rFonts w:ascii="Times New Roman" w:hAnsi="Times New Roman"/>
          <w:lang w:val="en-US"/>
        </w:rPr>
        <w:t xml:space="preserve"> </w:t>
      </w:r>
      <w:r w:rsidR="00327158">
        <w:rPr>
          <w:rFonts w:ascii="Times New Roman" w:hAnsi="Times New Roman"/>
          <w:lang w:val="en-US"/>
        </w:rPr>
        <w:t>(LCD</w:t>
      </w:r>
      <w:r w:rsidR="008C6637">
        <w:rPr>
          <w:rFonts w:ascii="Times New Roman" w:hAnsi="Times New Roman"/>
          <w:lang w:val="en-US"/>
        </w:rPr>
        <w:t xml:space="preserve">, </w:t>
      </w:r>
      <w:proofErr w:type="spellStart"/>
      <w:r w:rsidR="008C6637">
        <w:rPr>
          <w:rFonts w:ascii="Times New Roman" w:hAnsi="Times New Roman"/>
          <w:lang w:val="en-US"/>
        </w:rPr>
        <w:t>Infocus</w:t>
      </w:r>
      <w:proofErr w:type="spellEnd"/>
      <w:r w:rsidR="00327158">
        <w:rPr>
          <w:rFonts w:ascii="Times New Roman" w:hAnsi="Times New Roman"/>
          <w:lang w:val="en-US"/>
        </w:rPr>
        <w:t xml:space="preserve"> dan Laptop).</w:t>
      </w:r>
    </w:p>
    <w:p w14:paraId="466B2672" w14:textId="77777777" w:rsidR="00B918DF" w:rsidRPr="00051955" w:rsidRDefault="00B918DF" w:rsidP="00B918DF">
      <w:pPr>
        <w:pStyle w:val="ListParagraph"/>
        <w:numPr>
          <w:ilvl w:val="0"/>
          <w:numId w:val="10"/>
        </w:numPr>
        <w:jc w:val="both"/>
        <w:rPr>
          <w:rFonts w:ascii="Times New Roman" w:hAnsi="Times New Roman"/>
          <w:lang w:val="en-US"/>
        </w:rPr>
      </w:pPr>
      <w:proofErr w:type="spellStart"/>
      <w:r w:rsidRPr="00051955">
        <w:rPr>
          <w:rFonts w:ascii="Times New Roman" w:hAnsi="Times New Roman"/>
          <w:lang w:val="en-US"/>
        </w:rPr>
        <w:t>Pe</w:t>
      </w:r>
      <w:r>
        <w:rPr>
          <w:rFonts w:ascii="Times New Roman" w:hAnsi="Times New Roman"/>
          <w:lang w:val="en-US"/>
        </w:rPr>
        <w:t>laksanaan</w:t>
      </w:r>
      <w:proofErr w:type="spellEnd"/>
      <w:r>
        <w:rPr>
          <w:rFonts w:ascii="Times New Roman" w:hAnsi="Times New Roman"/>
          <w:lang w:val="en-US"/>
        </w:rPr>
        <w:t xml:space="preserve"> </w:t>
      </w:r>
      <w:proofErr w:type="spellStart"/>
      <w:r>
        <w:rPr>
          <w:rFonts w:ascii="Times New Roman" w:hAnsi="Times New Roman"/>
          <w:lang w:val="en-US"/>
        </w:rPr>
        <w:t>kegiatan</w:t>
      </w:r>
      <w:proofErr w:type="spellEnd"/>
    </w:p>
    <w:p w14:paraId="17AECB1E" w14:textId="77777777" w:rsidR="00446B8D" w:rsidRPr="00051955" w:rsidRDefault="00446B8D" w:rsidP="00446B8D">
      <w:pPr>
        <w:pStyle w:val="ListParagraph"/>
        <w:ind w:left="1080" w:firstLine="447"/>
        <w:jc w:val="both"/>
        <w:rPr>
          <w:rFonts w:ascii="Times New Roman" w:hAnsi="Times New Roman"/>
          <w:lang w:val="en-US"/>
        </w:rPr>
      </w:pPr>
      <w:proofErr w:type="spellStart"/>
      <w:r w:rsidRPr="00446B8D">
        <w:rPr>
          <w:rFonts w:ascii="Times New Roman" w:hAnsi="Times New Roman"/>
          <w:lang w:val="en-US"/>
        </w:rPr>
        <w:t>Kegiatan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pengabdian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kepada</w:t>
      </w:r>
      <w:proofErr w:type="spellEnd"/>
      <w:r w:rsidRPr="00446B8D">
        <w:rPr>
          <w:rFonts w:ascii="Times New Roman" w:hAnsi="Times New Roman"/>
          <w:lang w:val="en-US"/>
        </w:rPr>
        <w:t xml:space="preserve"> </w:t>
      </w:r>
      <w:proofErr w:type="spellStart"/>
      <w:r w:rsidRPr="00446B8D">
        <w:rPr>
          <w:rFonts w:ascii="Times New Roman" w:hAnsi="Times New Roman"/>
          <w:lang w:val="en-US"/>
        </w:rPr>
        <w:t>masyarakat</w:t>
      </w:r>
      <w:proofErr w:type="spellEnd"/>
      <w:r w:rsidRPr="00446B8D">
        <w:rPr>
          <w:rFonts w:ascii="Times New Roman" w:hAnsi="Times New Roman"/>
          <w:lang w:val="en-US"/>
        </w:rPr>
        <w:t xml:space="preserve"> </w:t>
      </w:r>
      <w:proofErr w:type="spellStart"/>
      <w:r w:rsidRPr="00446B8D">
        <w:rPr>
          <w:rFonts w:ascii="Times New Roman" w:hAnsi="Times New Roman"/>
          <w:lang w:val="en-US"/>
        </w:rPr>
        <w:t>baru</w:t>
      </w:r>
      <w:proofErr w:type="spellEnd"/>
      <w:r w:rsidRPr="00446B8D">
        <w:rPr>
          <w:rFonts w:ascii="Times New Roman" w:hAnsi="Times New Roman"/>
          <w:lang w:val="en-US"/>
        </w:rPr>
        <w:t xml:space="preserve"> </w:t>
      </w:r>
      <w:proofErr w:type="spellStart"/>
      <w:r w:rsidRPr="00446B8D">
        <w:rPr>
          <w:rFonts w:ascii="Times New Roman" w:hAnsi="Times New Roman"/>
          <w:lang w:val="en-US"/>
        </w:rPr>
        <w:t>dilaksanakan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setelah</w:t>
      </w:r>
      <w:proofErr w:type="spellEnd"/>
      <w:r w:rsidRPr="00446B8D">
        <w:rPr>
          <w:rFonts w:ascii="Times New Roman" w:hAnsi="Times New Roman"/>
          <w:lang w:val="en-US"/>
        </w:rPr>
        <w:t xml:space="preserve"> </w:t>
      </w:r>
      <w:proofErr w:type="spellStart"/>
      <w:r w:rsidRPr="00446B8D">
        <w:rPr>
          <w:rFonts w:ascii="Times New Roman" w:hAnsi="Times New Roman"/>
          <w:lang w:val="en-US"/>
        </w:rPr>
        <w:t>seluruh</w:t>
      </w:r>
      <w:proofErr w:type="spellEnd"/>
      <w:r w:rsidRPr="00446B8D">
        <w:rPr>
          <w:rFonts w:ascii="Times New Roman" w:hAnsi="Times New Roman"/>
          <w:lang w:val="en-US"/>
        </w:rPr>
        <w:t xml:space="preserve"> </w:t>
      </w:r>
      <w:proofErr w:type="spellStart"/>
      <w:r w:rsidRPr="00446B8D">
        <w:rPr>
          <w:rFonts w:ascii="Times New Roman" w:hAnsi="Times New Roman"/>
          <w:lang w:val="en-US"/>
        </w:rPr>
        <w:t>hasil</w:t>
      </w:r>
      <w:proofErr w:type="spellEnd"/>
      <w:r w:rsidRPr="00446B8D">
        <w:rPr>
          <w:rFonts w:ascii="Times New Roman" w:hAnsi="Times New Roman"/>
          <w:lang w:val="en-US"/>
        </w:rPr>
        <w:t xml:space="preserve"> survey dan </w:t>
      </w:r>
      <w:proofErr w:type="spellStart"/>
      <w:r w:rsidRPr="00446B8D">
        <w:rPr>
          <w:rFonts w:ascii="Times New Roman" w:hAnsi="Times New Roman"/>
          <w:lang w:val="en-US"/>
        </w:rPr>
        <w:t>observasi</w:t>
      </w:r>
      <w:proofErr w:type="spellEnd"/>
      <w:r w:rsidRPr="00446B8D">
        <w:rPr>
          <w:rFonts w:ascii="Times New Roman" w:hAnsi="Times New Roman"/>
          <w:lang w:val="en-US"/>
        </w:rPr>
        <w:t xml:space="preserve"> </w:t>
      </w:r>
      <w:proofErr w:type="spellStart"/>
      <w:r w:rsidRPr="00446B8D">
        <w:rPr>
          <w:rFonts w:ascii="Times New Roman" w:hAnsi="Times New Roman"/>
          <w:lang w:val="en-US"/>
        </w:rPr>
        <w:t>telah</w:t>
      </w:r>
      <w:proofErr w:type="spellEnd"/>
      <w:r w:rsidRPr="00446B8D">
        <w:rPr>
          <w:rFonts w:ascii="Times New Roman" w:hAnsi="Times New Roman"/>
          <w:lang w:val="en-US"/>
        </w:rPr>
        <w:t xml:space="preserve"> </w:t>
      </w:r>
      <w:proofErr w:type="spellStart"/>
      <w:r w:rsidRPr="00446B8D">
        <w:rPr>
          <w:rFonts w:ascii="Times New Roman" w:hAnsi="Times New Roman"/>
          <w:lang w:val="en-US"/>
        </w:rPr>
        <w:t>terkumpul</w:t>
      </w:r>
      <w:proofErr w:type="spellEnd"/>
      <w:r w:rsidRPr="00446B8D">
        <w:rPr>
          <w:rFonts w:ascii="Times New Roman" w:hAnsi="Times New Roman"/>
          <w:lang w:val="en-US"/>
        </w:rPr>
        <w:t xml:space="preserve"> dan </w:t>
      </w:r>
      <w:proofErr w:type="spellStart"/>
      <w:r w:rsidRPr="00446B8D">
        <w:rPr>
          <w:rFonts w:ascii="Times New Roman" w:hAnsi="Times New Roman"/>
          <w:lang w:val="en-US"/>
        </w:rPr>
        <w:t>pengurusan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serta</w:t>
      </w:r>
      <w:proofErr w:type="spellEnd"/>
      <w:r w:rsidRPr="00446B8D">
        <w:rPr>
          <w:rFonts w:ascii="Times New Roman" w:hAnsi="Times New Roman"/>
          <w:lang w:val="en-US"/>
        </w:rPr>
        <w:t xml:space="preserve"> </w:t>
      </w:r>
      <w:proofErr w:type="spellStart"/>
      <w:r w:rsidRPr="00446B8D">
        <w:rPr>
          <w:rFonts w:ascii="Times New Roman" w:hAnsi="Times New Roman"/>
          <w:lang w:val="en-US"/>
        </w:rPr>
        <w:t>persiapan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persetujuan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telah</w:t>
      </w:r>
      <w:proofErr w:type="spellEnd"/>
      <w:r w:rsidRPr="00446B8D">
        <w:rPr>
          <w:rFonts w:ascii="Times New Roman" w:hAnsi="Times New Roman"/>
          <w:lang w:val="en-US"/>
        </w:rPr>
        <w:t xml:space="preserve"> </w:t>
      </w:r>
      <w:proofErr w:type="spellStart"/>
      <w:r w:rsidRPr="00446B8D">
        <w:rPr>
          <w:rFonts w:ascii="Times New Roman" w:hAnsi="Times New Roman"/>
          <w:lang w:val="en-US"/>
        </w:rPr>
        <w:t>selesai</w:t>
      </w:r>
      <w:proofErr w:type="spellEnd"/>
      <w:r w:rsidRPr="00446B8D">
        <w:rPr>
          <w:rFonts w:ascii="Times New Roman" w:hAnsi="Times New Roman"/>
          <w:lang w:val="en-US"/>
        </w:rPr>
        <w:t>.</w:t>
      </w:r>
      <w:r>
        <w:rPr>
          <w:rFonts w:ascii="Times New Roman" w:hAnsi="Times New Roman"/>
          <w:lang w:val="en-US"/>
        </w:rPr>
        <w:t xml:space="preserve"> </w:t>
      </w:r>
      <w:proofErr w:type="spellStart"/>
      <w:r w:rsidRPr="00446B8D">
        <w:rPr>
          <w:rFonts w:ascii="Times New Roman" w:hAnsi="Times New Roman"/>
          <w:lang w:val="en-US"/>
        </w:rPr>
        <w:t>Implementasi</w:t>
      </w:r>
      <w:proofErr w:type="spellEnd"/>
      <w:r w:rsidRPr="00446B8D">
        <w:rPr>
          <w:rFonts w:ascii="Times New Roman" w:hAnsi="Times New Roman"/>
          <w:lang w:val="en-US"/>
        </w:rPr>
        <w:t xml:space="preserve"> </w:t>
      </w:r>
      <w:proofErr w:type="spellStart"/>
      <w:r w:rsidRPr="00446B8D">
        <w:rPr>
          <w:rFonts w:ascii="Times New Roman" w:hAnsi="Times New Roman"/>
          <w:lang w:val="en-US"/>
        </w:rPr>
        <w:t>pengabdian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ini</w:t>
      </w:r>
      <w:proofErr w:type="spellEnd"/>
      <w:r w:rsidRPr="00446B8D">
        <w:rPr>
          <w:rFonts w:ascii="Times New Roman" w:hAnsi="Times New Roman"/>
          <w:lang w:val="en-US"/>
        </w:rPr>
        <w:t xml:space="preserve"> </w:t>
      </w:r>
      <w:proofErr w:type="spellStart"/>
      <w:r w:rsidRPr="00446B8D">
        <w:rPr>
          <w:rFonts w:ascii="Times New Roman" w:hAnsi="Times New Roman"/>
          <w:lang w:val="en-US"/>
        </w:rPr>
        <w:t>akan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berupa</w:t>
      </w:r>
      <w:proofErr w:type="spellEnd"/>
      <w:r w:rsidRPr="00446B8D">
        <w:rPr>
          <w:rFonts w:ascii="Times New Roman" w:hAnsi="Times New Roman"/>
          <w:lang w:val="en-US"/>
        </w:rPr>
        <w:t xml:space="preserve"> </w:t>
      </w:r>
      <w:proofErr w:type="spellStart"/>
      <w:r w:rsidRPr="00446B8D">
        <w:rPr>
          <w:rFonts w:ascii="Times New Roman" w:hAnsi="Times New Roman"/>
          <w:lang w:val="en-US"/>
        </w:rPr>
        <w:t>penyuluhan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kesehatan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sosialisasi</w:t>
      </w:r>
      <w:proofErr w:type="spellEnd"/>
      <w:r w:rsidRPr="00446B8D">
        <w:rPr>
          <w:rFonts w:ascii="Times New Roman" w:hAnsi="Times New Roman"/>
          <w:lang w:val="en-US"/>
        </w:rPr>
        <w:t xml:space="preserve"> dan </w:t>
      </w:r>
      <w:proofErr w:type="spellStart"/>
      <w:r w:rsidRPr="00446B8D">
        <w:rPr>
          <w:rFonts w:ascii="Times New Roman" w:hAnsi="Times New Roman"/>
          <w:lang w:val="en-US"/>
        </w:rPr>
        <w:t>demonstrasi</w:t>
      </w:r>
      <w:proofErr w:type="spellEnd"/>
      <w:r w:rsidRPr="00446B8D">
        <w:rPr>
          <w:rFonts w:ascii="Times New Roman" w:hAnsi="Times New Roman"/>
          <w:lang w:val="en-US"/>
        </w:rPr>
        <w:t xml:space="preserve"> </w:t>
      </w:r>
      <w:proofErr w:type="spellStart"/>
      <w:r w:rsidRPr="00446B8D">
        <w:rPr>
          <w:rFonts w:ascii="Times New Roman" w:hAnsi="Times New Roman"/>
          <w:lang w:val="en-US"/>
        </w:rPr>
        <w:t>kepada</w:t>
      </w:r>
      <w:proofErr w:type="spellEnd"/>
      <w:r w:rsidRPr="00446B8D">
        <w:rPr>
          <w:rFonts w:ascii="Times New Roman" w:hAnsi="Times New Roman"/>
          <w:lang w:val="en-US"/>
        </w:rPr>
        <w:t xml:space="preserve"> </w:t>
      </w:r>
      <w:proofErr w:type="spellStart"/>
      <w:r w:rsidRPr="00446B8D">
        <w:rPr>
          <w:rFonts w:ascii="Times New Roman" w:hAnsi="Times New Roman"/>
          <w:lang w:val="en-US"/>
        </w:rPr>
        <w:t>tokoh</w:t>
      </w:r>
      <w:proofErr w:type="spellEnd"/>
      <w:r w:rsidRPr="00446B8D">
        <w:rPr>
          <w:rFonts w:ascii="Times New Roman" w:hAnsi="Times New Roman"/>
          <w:lang w:val="en-US"/>
        </w:rPr>
        <w:t xml:space="preserve"> </w:t>
      </w:r>
      <w:proofErr w:type="spellStart"/>
      <w:r w:rsidRPr="00446B8D">
        <w:rPr>
          <w:rFonts w:ascii="Times New Roman" w:hAnsi="Times New Roman"/>
          <w:lang w:val="en-US"/>
        </w:rPr>
        <w:t>masyarakat</w:t>
      </w:r>
      <w:proofErr w:type="spellEnd"/>
      <w:r w:rsidRPr="00446B8D">
        <w:rPr>
          <w:rFonts w:ascii="Times New Roman" w:hAnsi="Times New Roman"/>
          <w:lang w:val="en-US"/>
        </w:rPr>
        <w:t xml:space="preserve"> dan </w:t>
      </w:r>
      <w:proofErr w:type="spellStart"/>
      <w:r w:rsidRPr="00446B8D">
        <w:rPr>
          <w:rFonts w:ascii="Times New Roman" w:hAnsi="Times New Roman"/>
          <w:lang w:val="en-US"/>
        </w:rPr>
        <w:t>perwakilan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masyarakat</w:t>
      </w:r>
      <w:proofErr w:type="spellEnd"/>
      <w:r w:rsidRPr="00446B8D">
        <w:rPr>
          <w:rFonts w:ascii="Times New Roman" w:hAnsi="Times New Roman"/>
          <w:lang w:val="en-US"/>
        </w:rPr>
        <w:t xml:space="preserve"> </w:t>
      </w:r>
      <w:proofErr w:type="spellStart"/>
      <w:r w:rsidRPr="00446B8D">
        <w:rPr>
          <w:rFonts w:ascii="Times New Roman" w:hAnsi="Times New Roman"/>
          <w:lang w:val="en-US"/>
        </w:rPr>
        <w:t>dengan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tema</w:t>
      </w:r>
      <w:proofErr w:type="spellEnd"/>
      <w:r w:rsidRPr="00446B8D">
        <w:rPr>
          <w:rFonts w:ascii="Times New Roman" w:hAnsi="Times New Roman"/>
          <w:lang w:val="en-US"/>
        </w:rPr>
        <w:t xml:space="preserve"> </w:t>
      </w:r>
      <w:proofErr w:type="spellStart"/>
      <w:r w:rsidRPr="00446B8D">
        <w:rPr>
          <w:rFonts w:ascii="Times New Roman" w:hAnsi="Times New Roman"/>
          <w:lang w:val="en-US"/>
        </w:rPr>
        <w:t>demam</w:t>
      </w:r>
      <w:proofErr w:type="spellEnd"/>
      <w:r w:rsidRPr="00446B8D">
        <w:rPr>
          <w:rFonts w:ascii="Times New Roman" w:hAnsi="Times New Roman"/>
          <w:lang w:val="en-US"/>
        </w:rPr>
        <w:t xml:space="preserve"> </w:t>
      </w:r>
      <w:proofErr w:type="spellStart"/>
      <w:r w:rsidRPr="00446B8D">
        <w:rPr>
          <w:rFonts w:ascii="Times New Roman" w:hAnsi="Times New Roman"/>
          <w:lang w:val="en-US"/>
        </w:rPr>
        <w:t>berdarah</w:t>
      </w:r>
      <w:proofErr w:type="spellEnd"/>
      <w:r w:rsidRPr="00446B8D">
        <w:rPr>
          <w:rFonts w:ascii="Times New Roman" w:hAnsi="Times New Roman"/>
          <w:lang w:val="en-US"/>
        </w:rPr>
        <w:t>.</w:t>
      </w:r>
      <w:r>
        <w:rPr>
          <w:rFonts w:ascii="Times New Roman" w:hAnsi="Times New Roman"/>
          <w:lang w:val="en-US"/>
        </w:rPr>
        <w:t xml:space="preserve"> </w:t>
      </w:r>
      <w:proofErr w:type="spellStart"/>
      <w:r w:rsidRPr="00446B8D">
        <w:rPr>
          <w:rFonts w:ascii="Times New Roman" w:hAnsi="Times New Roman"/>
          <w:lang w:val="en-US"/>
        </w:rPr>
        <w:t>Sebelum</w:t>
      </w:r>
      <w:proofErr w:type="spellEnd"/>
      <w:r w:rsidRPr="00446B8D">
        <w:rPr>
          <w:rFonts w:ascii="Times New Roman" w:hAnsi="Times New Roman"/>
          <w:lang w:val="en-US"/>
        </w:rPr>
        <w:t xml:space="preserve"> </w:t>
      </w:r>
      <w:proofErr w:type="spellStart"/>
      <w:r w:rsidRPr="00446B8D">
        <w:rPr>
          <w:rFonts w:ascii="Times New Roman" w:hAnsi="Times New Roman"/>
          <w:lang w:val="en-US"/>
        </w:rPr>
        <w:t>memulai</w:t>
      </w:r>
      <w:proofErr w:type="spellEnd"/>
      <w:r w:rsidRPr="00446B8D">
        <w:rPr>
          <w:rFonts w:ascii="Times New Roman" w:hAnsi="Times New Roman"/>
          <w:lang w:val="en-US"/>
        </w:rPr>
        <w:t xml:space="preserve"> </w:t>
      </w:r>
      <w:proofErr w:type="spellStart"/>
      <w:r w:rsidRPr="00446B8D">
        <w:rPr>
          <w:rFonts w:ascii="Times New Roman" w:hAnsi="Times New Roman"/>
          <w:lang w:val="en-US"/>
        </w:rPr>
        <w:t>pelaksanaan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dilakukan</w:t>
      </w:r>
      <w:proofErr w:type="spellEnd"/>
      <w:r w:rsidRPr="00446B8D">
        <w:rPr>
          <w:rFonts w:ascii="Times New Roman" w:hAnsi="Times New Roman"/>
          <w:lang w:val="en-US"/>
        </w:rPr>
        <w:t xml:space="preserve"> </w:t>
      </w:r>
      <w:r w:rsidRPr="00446B8D">
        <w:rPr>
          <w:rFonts w:ascii="Times New Roman" w:hAnsi="Times New Roman"/>
          <w:i/>
          <w:iCs/>
          <w:lang w:val="en-US"/>
        </w:rPr>
        <w:t>pre-test</w:t>
      </w:r>
      <w:r w:rsidRPr="00446B8D">
        <w:rPr>
          <w:rFonts w:ascii="Times New Roman" w:hAnsi="Times New Roman"/>
          <w:lang w:val="en-US"/>
        </w:rPr>
        <w:t>.</w:t>
      </w:r>
      <w:r>
        <w:rPr>
          <w:rFonts w:ascii="Times New Roman" w:hAnsi="Times New Roman"/>
          <w:lang w:val="en-US"/>
        </w:rPr>
        <w:t xml:space="preserve"> </w:t>
      </w:r>
      <w:proofErr w:type="spellStart"/>
      <w:r w:rsidRPr="00446B8D">
        <w:rPr>
          <w:rFonts w:ascii="Times New Roman" w:hAnsi="Times New Roman"/>
          <w:lang w:val="en-US"/>
        </w:rPr>
        <w:t>Informasi</w:t>
      </w:r>
      <w:proofErr w:type="spellEnd"/>
      <w:r w:rsidRPr="00446B8D">
        <w:rPr>
          <w:rFonts w:ascii="Times New Roman" w:hAnsi="Times New Roman"/>
          <w:lang w:val="en-US"/>
        </w:rPr>
        <w:t xml:space="preserve"> </w:t>
      </w:r>
      <w:proofErr w:type="spellStart"/>
      <w:r w:rsidRPr="00446B8D">
        <w:rPr>
          <w:rFonts w:ascii="Times New Roman" w:hAnsi="Times New Roman"/>
          <w:lang w:val="en-US"/>
        </w:rPr>
        <w:t>kesehatan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masyarakat</w:t>
      </w:r>
      <w:proofErr w:type="spellEnd"/>
      <w:r w:rsidRPr="00446B8D">
        <w:rPr>
          <w:rFonts w:ascii="Times New Roman" w:hAnsi="Times New Roman"/>
          <w:lang w:val="en-US"/>
        </w:rPr>
        <w:t xml:space="preserve"> </w:t>
      </w:r>
      <w:proofErr w:type="spellStart"/>
      <w:r w:rsidRPr="00446B8D">
        <w:rPr>
          <w:rFonts w:ascii="Times New Roman" w:hAnsi="Times New Roman"/>
          <w:lang w:val="en-US"/>
        </w:rPr>
        <w:t>kemudian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diberikan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mengenai</w:t>
      </w:r>
      <w:proofErr w:type="spellEnd"/>
      <w:r w:rsidRPr="00446B8D">
        <w:rPr>
          <w:rFonts w:ascii="Times New Roman" w:hAnsi="Times New Roman"/>
          <w:lang w:val="en-US"/>
        </w:rPr>
        <w:t xml:space="preserve"> </w:t>
      </w:r>
      <w:proofErr w:type="spellStart"/>
      <w:r w:rsidRPr="00446B8D">
        <w:rPr>
          <w:rFonts w:ascii="Times New Roman" w:hAnsi="Times New Roman"/>
          <w:lang w:val="en-US"/>
        </w:rPr>
        <w:t>demam</w:t>
      </w:r>
      <w:proofErr w:type="spellEnd"/>
      <w:r w:rsidRPr="00446B8D">
        <w:rPr>
          <w:rFonts w:ascii="Times New Roman" w:hAnsi="Times New Roman"/>
          <w:lang w:val="en-US"/>
        </w:rPr>
        <w:t xml:space="preserve"> </w:t>
      </w:r>
      <w:proofErr w:type="spellStart"/>
      <w:r w:rsidRPr="00446B8D">
        <w:rPr>
          <w:rFonts w:ascii="Times New Roman" w:hAnsi="Times New Roman"/>
          <w:lang w:val="en-US"/>
        </w:rPr>
        <w:t>berdarah</w:t>
      </w:r>
      <w:proofErr w:type="spellEnd"/>
      <w:r w:rsidRPr="00446B8D">
        <w:rPr>
          <w:rFonts w:ascii="Times New Roman" w:hAnsi="Times New Roman"/>
          <w:lang w:val="en-US"/>
        </w:rPr>
        <w:t xml:space="preserve">, </w:t>
      </w:r>
      <w:proofErr w:type="spellStart"/>
      <w:r w:rsidRPr="00446B8D">
        <w:rPr>
          <w:rFonts w:ascii="Times New Roman" w:hAnsi="Times New Roman"/>
          <w:lang w:val="en-US"/>
        </w:rPr>
        <w:t>gejala</w:t>
      </w:r>
      <w:proofErr w:type="spellEnd"/>
      <w:r w:rsidRPr="00446B8D">
        <w:rPr>
          <w:rFonts w:ascii="Times New Roman" w:hAnsi="Times New Roman"/>
          <w:lang w:val="en-US"/>
        </w:rPr>
        <w:t xml:space="preserve"> dan </w:t>
      </w:r>
      <w:proofErr w:type="spellStart"/>
      <w:r w:rsidRPr="00446B8D">
        <w:rPr>
          <w:rFonts w:ascii="Times New Roman" w:hAnsi="Times New Roman"/>
          <w:lang w:val="en-US"/>
        </w:rPr>
        <w:t>tandanya</w:t>
      </w:r>
      <w:proofErr w:type="spellEnd"/>
      <w:r w:rsidRPr="00446B8D">
        <w:rPr>
          <w:rFonts w:ascii="Times New Roman" w:hAnsi="Times New Roman"/>
          <w:lang w:val="en-US"/>
        </w:rPr>
        <w:t xml:space="preserve">, </w:t>
      </w:r>
      <w:proofErr w:type="spellStart"/>
      <w:r w:rsidRPr="00446B8D">
        <w:rPr>
          <w:rFonts w:ascii="Times New Roman" w:hAnsi="Times New Roman"/>
          <w:lang w:val="en-US"/>
        </w:rPr>
        <w:t>langkah</w:t>
      </w:r>
      <w:proofErr w:type="spellEnd"/>
      <w:r w:rsidRPr="00446B8D">
        <w:rPr>
          <w:rFonts w:ascii="Times New Roman" w:hAnsi="Times New Roman"/>
          <w:lang w:val="en-US"/>
        </w:rPr>
        <w:t xml:space="preserve"> </w:t>
      </w:r>
      <w:proofErr w:type="spellStart"/>
      <w:r w:rsidRPr="00446B8D">
        <w:rPr>
          <w:rFonts w:ascii="Times New Roman" w:hAnsi="Times New Roman"/>
          <w:lang w:val="en-US"/>
        </w:rPr>
        <w:t>pengobatan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jika</w:t>
      </w:r>
      <w:proofErr w:type="spellEnd"/>
      <w:r w:rsidRPr="00446B8D">
        <w:rPr>
          <w:rFonts w:ascii="Times New Roman" w:hAnsi="Times New Roman"/>
          <w:lang w:val="en-US"/>
        </w:rPr>
        <w:t xml:space="preserve"> </w:t>
      </w:r>
      <w:proofErr w:type="spellStart"/>
      <w:r w:rsidRPr="00446B8D">
        <w:rPr>
          <w:rFonts w:ascii="Times New Roman" w:hAnsi="Times New Roman"/>
          <w:lang w:val="en-US"/>
        </w:rPr>
        <w:t>diduga</w:t>
      </w:r>
      <w:proofErr w:type="spellEnd"/>
      <w:r w:rsidRPr="00446B8D">
        <w:rPr>
          <w:rFonts w:ascii="Times New Roman" w:hAnsi="Times New Roman"/>
          <w:lang w:val="en-US"/>
        </w:rPr>
        <w:t xml:space="preserve"> </w:t>
      </w:r>
      <w:proofErr w:type="spellStart"/>
      <w:r w:rsidRPr="00446B8D">
        <w:rPr>
          <w:rFonts w:ascii="Times New Roman" w:hAnsi="Times New Roman"/>
          <w:lang w:val="en-US"/>
        </w:rPr>
        <w:t>tertular</w:t>
      </w:r>
      <w:proofErr w:type="spellEnd"/>
      <w:r w:rsidRPr="00446B8D">
        <w:rPr>
          <w:rFonts w:ascii="Times New Roman" w:hAnsi="Times New Roman"/>
          <w:lang w:val="en-US"/>
        </w:rPr>
        <w:t xml:space="preserve">, dan </w:t>
      </w:r>
      <w:proofErr w:type="spellStart"/>
      <w:r w:rsidRPr="00446B8D">
        <w:rPr>
          <w:rFonts w:ascii="Times New Roman" w:hAnsi="Times New Roman"/>
          <w:lang w:val="en-US"/>
        </w:rPr>
        <w:t>cara</w:t>
      </w:r>
      <w:proofErr w:type="spellEnd"/>
      <w:r w:rsidRPr="00446B8D">
        <w:rPr>
          <w:rFonts w:ascii="Times New Roman" w:hAnsi="Times New Roman"/>
          <w:lang w:val="en-US"/>
        </w:rPr>
        <w:t xml:space="preserve"> </w:t>
      </w:r>
      <w:proofErr w:type="spellStart"/>
      <w:r w:rsidRPr="00446B8D">
        <w:rPr>
          <w:rFonts w:ascii="Times New Roman" w:hAnsi="Times New Roman"/>
          <w:lang w:val="en-US"/>
        </w:rPr>
        <w:t>pencegahannya</w:t>
      </w:r>
      <w:proofErr w:type="spellEnd"/>
      <w:r w:rsidRPr="00446B8D">
        <w:rPr>
          <w:rFonts w:ascii="Times New Roman" w:hAnsi="Times New Roman"/>
          <w:lang w:val="en-US"/>
        </w:rPr>
        <w:t xml:space="preserve"> </w:t>
      </w:r>
      <w:proofErr w:type="spellStart"/>
      <w:r w:rsidRPr="00446B8D">
        <w:rPr>
          <w:rFonts w:ascii="Times New Roman" w:hAnsi="Times New Roman"/>
          <w:lang w:val="en-US"/>
        </w:rPr>
        <w:t>melalui</w:t>
      </w:r>
      <w:proofErr w:type="spellEnd"/>
      <w:r w:rsidRPr="00446B8D">
        <w:rPr>
          <w:rFonts w:ascii="Times New Roman" w:hAnsi="Times New Roman"/>
          <w:lang w:val="en-US"/>
        </w:rPr>
        <w:t xml:space="preserve"> </w:t>
      </w:r>
      <w:proofErr w:type="spellStart"/>
      <w:r w:rsidRPr="00446B8D">
        <w:rPr>
          <w:rFonts w:ascii="Times New Roman" w:hAnsi="Times New Roman"/>
          <w:lang w:val="en-US"/>
        </w:rPr>
        <w:t>pola</w:t>
      </w:r>
      <w:proofErr w:type="spellEnd"/>
      <w:r w:rsidRPr="00446B8D">
        <w:rPr>
          <w:rFonts w:ascii="Times New Roman" w:hAnsi="Times New Roman"/>
          <w:lang w:val="en-US"/>
        </w:rPr>
        <w:t xml:space="preserve"> </w:t>
      </w:r>
      <w:proofErr w:type="spellStart"/>
      <w:r w:rsidRPr="00446B8D">
        <w:rPr>
          <w:rFonts w:ascii="Times New Roman" w:hAnsi="Times New Roman"/>
          <w:lang w:val="en-US"/>
        </w:rPr>
        <w:t>hidup</w:t>
      </w:r>
      <w:proofErr w:type="spellEnd"/>
      <w:r w:rsidRPr="00446B8D">
        <w:rPr>
          <w:rFonts w:ascii="Times New Roman" w:hAnsi="Times New Roman"/>
          <w:lang w:val="en-US"/>
        </w:rPr>
        <w:t xml:space="preserve"> </w:t>
      </w:r>
      <w:proofErr w:type="spellStart"/>
      <w:r w:rsidRPr="00446B8D">
        <w:rPr>
          <w:rFonts w:ascii="Times New Roman" w:hAnsi="Times New Roman"/>
          <w:lang w:val="en-US"/>
        </w:rPr>
        <w:t>bersih</w:t>
      </w:r>
      <w:proofErr w:type="spellEnd"/>
      <w:r w:rsidRPr="00446B8D">
        <w:rPr>
          <w:rFonts w:ascii="Times New Roman" w:hAnsi="Times New Roman"/>
          <w:lang w:val="en-US"/>
        </w:rPr>
        <w:t xml:space="preserve"> dan </w:t>
      </w:r>
      <w:proofErr w:type="spellStart"/>
      <w:r w:rsidRPr="00446B8D">
        <w:rPr>
          <w:rFonts w:ascii="Times New Roman" w:hAnsi="Times New Roman"/>
          <w:lang w:val="en-US"/>
        </w:rPr>
        <w:t>sehat</w:t>
      </w:r>
      <w:proofErr w:type="spellEnd"/>
      <w:r w:rsidRPr="00446B8D">
        <w:rPr>
          <w:rFonts w:ascii="Times New Roman" w:hAnsi="Times New Roman"/>
          <w:lang w:val="en-US"/>
        </w:rPr>
        <w:t>.</w:t>
      </w:r>
      <w:r>
        <w:rPr>
          <w:rFonts w:ascii="Times New Roman" w:hAnsi="Times New Roman"/>
          <w:lang w:val="en-US"/>
        </w:rPr>
        <w:t xml:space="preserve"> </w:t>
      </w:r>
      <w:proofErr w:type="spellStart"/>
      <w:r w:rsidRPr="00446B8D">
        <w:rPr>
          <w:rFonts w:ascii="Times New Roman" w:hAnsi="Times New Roman"/>
          <w:lang w:val="en-US"/>
        </w:rPr>
        <w:t>Kemudian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dilakukan</w:t>
      </w:r>
      <w:proofErr w:type="spellEnd"/>
      <w:r w:rsidRPr="00446B8D">
        <w:rPr>
          <w:rFonts w:ascii="Times New Roman" w:hAnsi="Times New Roman"/>
          <w:lang w:val="en-US"/>
        </w:rPr>
        <w:t xml:space="preserve"> </w:t>
      </w:r>
      <w:r w:rsidRPr="00446B8D">
        <w:rPr>
          <w:rFonts w:ascii="Times New Roman" w:hAnsi="Times New Roman"/>
          <w:i/>
          <w:iCs/>
          <w:lang w:val="en-US"/>
        </w:rPr>
        <w:t>post-test</w:t>
      </w:r>
      <w:r w:rsidRPr="00446B8D">
        <w:rPr>
          <w:rFonts w:ascii="Times New Roman" w:hAnsi="Times New Roman"/>
          <w:lang w:val="en-US"/>
        </w:rPr>
        <w:t xml:space="preserve"> </w:t>
      </w:r>
      <w:proofErr w:type="spellStart"/>
      <w:r w:rsidRPr="00446B8D">
        <w:rPr>
          <w:rFonts w:ascii="Times New Roman" w:hAnsi="Times New Roman"/>
          <w:lang w:val="en-US"/>
        </w:rPr>
        <w:t>untuk</w:t>
      </w:r>
      <w:proofErr w:type="spellEnd"/>
      <w:r w:rsidRPr="00446B8D">
        <w:rPr>
          <w:rFonts w:ascii="Times New Roman" w:hAnsi="Times New Roman"/>
          <w:lang w:val="en-US"/>
        </w:rPr>
        <w:t xml:space="preserve"> </w:t>
      </w:r>
      <w:proofErr w:type="spellStart"/>
      <w:r w:rsidRPr="00446B8D">
        <w:rPr>
          <w:rFonts w:ascii="Times New Roman" w:hAnsi="Times New Roman"/>
          <w:lang w:val="en-US"/>
        </w:rPr>
        <w:t>menilai</w:t>
      </w:r>
      <w:proofErr w:type="spellEnd"/>
      <w:r w:rsidRPr="00446B8D">
        <w:rPr>
          <w:rFonts w:ascii="Times New Roman" w:hAnsi="Times New Roman"/>
          <w:lang w:val="en-US"/>
        </w:rPr>
        <w:t xml:space="preserve"> </w:t>
      </w:r>
      <w:proofErr w:type="spellStart"/>
      <w:r w:rsidRPr="00446B8D">
        <w:rPr>
          <w:rFonts w:ascii="Times New Roman" w:hAnsi="Times New Roman"/>
          <w:lang w:val="en-US"/>
        </w:rPr>
        <w:t>pemahaman</w:t>
      </w:r>
      <w:proofErr w:type="spellEnd"/>
      <w:r w:rsidRPr="00446B8D">
        <w:rPr>
          <w:rFonts w:ascii="Times New Roman" w:hAnsi="Times New Roman"/>
          <w:lang w:val="en-US"/>
        </w:rPr>
        <w:t xml:space="preserve"> </w:t>
      </w:r>
      <w:proofErr w:type="spellStart"/>
      <w:r w:rsidRPr="00446B8D">
        <w:rPr>
          <w:rFonts w:ascii="Times New Roman" w:hAnsi="Times New Roman"/>
          <w:lang w:val="en-US"/>
        </w:rPr>
        <w:t>masyarakat</w:t>
      </w:r>
      <w:proofErr w:type="spellEnd"/>
      <w:r w:rsidRPr="00446B8D">
        <w:rPr>
          <w:rFonts w:ascii="Times New Roman" w:hAnsi="Times New Roman"/>
          <w:lang w:val="en-US"/>
        </w:rPr>
        <w:t xml:space="preserve"> </w:t>
      </w:r>
      <w:proofErr w:type="spellStart"/>
      <w:r w:rsidRPr="00446B8D">
        <w:rPr>
          <w:rFonts w:ascii="Times New Roman" w:hAnsi="Times New Roman"/>
          <w:lang w:val="en-US"/>
        </w:rPr>
        <w:t>terhadap</w:t>
      </w:r>
      <w:proofErr w:type="spellEnd"/>
      <w:r w:rsidRPr="00446B8D">
        <w:rPr>
          <w:rFonts w:ascii="Times New Roman" w:hAnsi="Times New Roman"/>
          <w:lang w:val="en-US"/>
        </w:rPr>
        <w:t xml:space="preserve"> </w:t>
      </w:r>
      <w:proofErr w:type="spellStart"/>
      <w:r w:rsidRPr="00446B8D">
        <w:rPr>
          <w:rFonts w:ascii="Times New Roman" w:hAnsi="Times New Roman"/>
          <w:lang w:val="en-US"/>
        </w:rPr>
        <w:t>penyakit</w:t>
      </w:r>
      <w:proofErr w:type="spellEnd"/>
      <w:r w:rsidRPr="00446B8D">
        <w:rPr>
          <w:rFonts w:ascii="Times New Roman" w:hAnsi="Times New Roman"/>
          <w:lang w:val="en-US"/>
        </w:rPr>
        <w:t xml:space="preserve"> </w:t>
      </w:r>
      <w:proofErr w:type="spellStart"/>
      <w:r w:rsidRPr="00446B8D">
        <w:rPr>
          <w:rFonts w:ascii="Times New Roman" w:hAnsi="Times New Roman"/>
          <w:lang w:val="en-US"/>
        </w:rPr>
        <w:t>tersebut</w:t>
      </w:r>
      <w:proofErr w:type="spellEnd"/>
      <w:r w:rsidRPr="00446B8D">
        <w:rPr>
          <w:rFonts w:ascii="Times New Roman" w:hAnsi="Times New Roman"/>
          <w:lang w:val="en-US"/>
        </w:rPr>
        <w:t>.</w:t>
      </w:r>
    </w:p>
    <w:p w14:paraId="27B3005D" w14:textId="77777777" w:rsidR="005C45A2" w:rsidRDefault="00B918DF" w:rsidP="005C45A2">
      <w:pPr>
        <w:pStyle w:val="ListParagraph"/>
        <w:numPr>
          <w:ilvl w:val="0"/>
          <w:numId w:val="10"/>
        </w:numPr>
        <w:rPr>
          <w:rFonts w:ascii="Times New Roman" w:hAnsi="Times New Roman"/>
          <w:lang w:val="en-US"/>
        </w:rPr>
      </w:pPr>
      <w:proofErr w:type="spellStart"/>
      <w:r w:rsidRPr="00051955">
        <w:rPr>
          <w:rFonts w:ascii="Times New Roman" w:hAnsi="Times New Roman"/>
          <w:lang w:val="en-US"/>
        </w:rPr>
        <w:t>Pelaksanaan</w:t>
      </w:r>
      <w:proofErr w:type="spellEnd"/>
      <w:r>
        <w:rPr>
          <w:rFonts w:ascii="Times New Roman" w:hAnsi="Times New Roman"/>
          <w:lang w:val="en-US"/>
        </w:rPr>
        <w:t xml:space="preserve"> </w:t>
      </w:r>
      <w:proofErr w:type="spellStart"/>
      <w:r>
        <w:rPr>
          <w:rFonts w:ascii="Times New Roman" w:hAnsi="Times New Roman"/>
          <w:lang w:val="en-US"/>
        </w:rPr>
        <w:t>Evaluasi</w:t>
      </w:r>
      <w:proofErr w:type="spellEnd"/>
    </w:p>
    <w:p w14:paraId="1921A7AF" w14:textId="77777777" w:rsidR="005C45A2" w:rsidRDefault="005C45A2" w:rsidP="005C45A2">
      <w:pPr>
        <w:pStyle w:val="ListParagraph"/>
        <w:ind w:left="1080" w:firstLine="360"/>
        <w:jc w:val="both"/>
        <w:rPr>
          <w:rFonts w:ascii="Times New Roman" w:hAnsi="Times New Roman"/>
          <w:lang w:val="en-US"/>
        </w:rPr>
      </w:pPr>
      <w:proofErr w:type="spellStart"/>
      <w:r w:rsidRPr="005C45A2">
        <w:rPr>
          <w:rFonts w:ascii="Times New Roman" w:hAnsi="Times New Roman"/>
          <w:lang w:val="en-US"/>
        </w:rPr>
        <w:t>Tahap</w:t>
      </w:r>
      <w:proofErr w:type="spellEnd"/>
      <w:r w:rsidRPr="005C45A2">
        <w:rPr>
          <w:rFonts w:ascii="Times New Roman" w:hAnsi="Times New Roman"/>
          <w:lang w:val="en-US"/>
        </w:rPr>
        <w:t xml:space="preserve"> </w:t>
      </w:r>
      <w:proofErr w:type="spellStart"/>
      <w:r w:rsidRPr="005C45A2">
        <w:rPr>
          <w:rFonts w:ascii="Times New Roman" w:hAnsi="Times New Roman"/>
          <w:lang w:val="en-US"/>
        </w:rPr>
        <w:t>pelaksanaan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merupakan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lanjutan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dari</w:t>
      </w:r>
      <w:proofErr w:type="spellEnd"/>
      <w:r w:rsidRPr="005C45A2">
        <w:rPr>
          <w:rFonts w:ascii="Times New Roman" w:hAnsi="Times New Roman"/>
          <w:lang w:val="en-US"/>
        </w:rPr>
        <w:t xml:space="preserve"> </w:t>
      </w:r>
      <w:proofErr w:type="spellStart"/>
      <w:r w:rsidRPr="005C45A2">
        <w:rPr>
          <w:rFonts w:ascii="Times New Roman" w:hAnsi="Times New Roman"/>
          <w:lang w:val="en-US"/>
        </w:rPr>
        <w:t>tahap</w:t>
      </w:r>
      <w:proofErr w:type="spellEnd"/>
      <w:r w:rsidRPr="005C45A2">
        <w:rPr>
          <w:rFonts w:ascii="Times New Roman" w:hAnsi="Times New Roman"/>
          <w:lang w:val="en-US"/>
        </w:rPr>
        <w:t xml:space="preserve"> </w:t>
      </w:r>
      <w:proofErr w:type="spellStart"/>
      <w:r w:rsidRPr="005C45A2">
        <w:rPr>
          <w:rFonts w:ascii="Times New Roman" w:hAnsi="Times New Roman"/>
          <w:lang w:val="en-US"/>
        </w:rPr>
        <w:t>perencanaan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pengaplikasian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dari</w:t>
      </w:r>
      <w:proofErr w:type="spellEnd"/>
      <w:r w:rsidRPr="005C45A2">
        <w:rPr>
          <w:rFonts w:ascii="Times New Roman" w:hAnsi="Times New Roman"/>
          <w:lang w:val="en-US"/>
        </w:rPr>
        <w:t xml:space="preserve"> </w:t>
      </w:r>
      <w:proofErr w:type="spellStart"/>
      <w:r w:rsidRPr="005C45A2">
        <w:rPr>
          <w:rFonts w:ascii="Times New Roman" w:hAnsi="Times New Roman"/>
          <w:lang w:val="en-US"/>
        </w:rPr>
        <w:t>tahap</w:t>
      </w:r>
      <w:proofErr w:type="spellEnd"/>
      <w:r w:rsidRPr="005C45A2">
        <w:rPr>
          <w:rFonts w:ascii="Times New Roman" w:hAnsi="Times New Roman"/>
          <w:lang w:val="en-US"/>
        </w:rPr>
        <w:t xml:space="preserve"> </w:t>
      </w:r>
      <w:proofErr w:type="spellStart"/>
      <w:r w:rsidRPr="005C45A2">
        <w:rPr>
          <w:rFonts w:ascii="Times New Roman" w:hAnsi="Times New Roman"/>
          <w:lang w:val="en-US"/>
        </w:rPr>
        <w:t>perencanaan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dimana</w:t>
      </w:r>
      <w:proofErr w:type="spellEnd"/>
      <w:r w:rsidRPr="005C45A2">
        <w:rPr>
          <w:rFonts w:ascii="Times New Roman" w:hAnsi="Times New Roman"/>
          <w:lang w:val="en-US"/>
        </w:rPr>
        <w:t xml:space="preserve"> </w:t>
      </w:r>
      <w:proofErr w:type="spellStart"/>
      <w:r w:rsidRPr="005C45A2">
        <w:rPr>
          <w:rFonts w:ascii="Times New Roman" w:hAnsi="Times New Roman"/>
          <w:lang w:val="en-US"/>
        </w:rPr>
        <w:t>mengaplikasikan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dari</w:t>
      </w:r>
      <w:proofErr w:type="spellEnd"/>
      <w:r w:rsidRPr="005C45A2">
        <w:rPr>
          <w:rFonts w:ascii="Times New Roman" w:hAnsi="Times New Roman"/>
          <w:lang w:val="en-US"/>
        </w:rPr>
        <w:t xml:space="preserve"> </w:t>
      </w:r>
      <w:proofErr w:type="spellStart"/>
      <w:r w:rsidRPr="005C45A2">
        <w:rPr>
          <w:rFonts w:ascii="Times New Roman" w:hAnsi="Times New Roman"/>
          <w:lang w:val="en-US"/>
        </w:rPr>
        <w:t>tahap</w:t>
      </w:r>
      <w:proofErr w:type="spellEnd"/>
      <w:r w:rsidRPr="005C45A2">
        <w:rPr>
          <w:rFonts w:ascii="Times New Roman" w:hAnsi="Times New Roman"/>
          <w:lang w:val="en-US"/>
        </w:rPr>
        <w:t xml:space="preserve"> </w:t>
      </w:r>
      <w:proofErr w:type="spellStart"/>
      <w:r w:rsidRPr="005C45A2">
        <w:rPr>
          <w:rFonts w:ascii="Times New Roman" w:hAnsi="Times New Roman"/>
          <w:lang w:val="en-US"/>
        </w:rPr>
        <w:t>perencanaan</w:t>
      </w:r>
      <w:proofErr w:type="spellEnd"/>
      <w:r w:rsidRPr="005C45A2">
        <w:rPr>
          <w:rFonts w:ascii="Times New Roman" w:hAnsi="Times New Roman"/>
          <w:lang w:val="en-US"/>
        </w:rPr>
        <w:t xml:space="preserve"> yang </w:t>
      </w:r>
      <w:proofErr w:type="spellStart"/>
      <w:r w:rsidRPr="005C45A2">
        <w:rPr>
          <w:rFonts w:ascii="Times New Roman" w:hAnsi="Times New Roman"/>
          <w:lang w:val="en-US"/>
        </w:rPr>
        <w:t>sudah</w:t>
      </w:r>
      <w:proofErr w:type="spellEnd"/>
      <w:r w:rsidRPr="005C45A2">
        <w:rPr>
          <w:rFonts w:ascii="Times New Roman" w:hAnsi="Times New Roman"/>
          <w:lang w:val="en-US"/>
        </w:rPr>
        <w:t xml:space="preserve"> </w:t>
      </w:r>
      <w:proofErr w:type="spellStart"/>
      <w:r w:rsidRPr="005C45A2">
        <w:rPr>
          <w:rFonts w:ascii="Times New Roman" w:hAnsi="Times New Roman"/>
          <w:lang w:val="en-US"/>
        </w:rPr>
        <w:t>dibuat</w:t>
      </w:r>
      <w:proofErr w:type="spellEnd"/>
      <w:r w:rsidRPr="005C45A2">
        <w:rPr>
          <w:rFonts w:ascii="Times New Roman" w:hAnsi="Times New Roman"/>
          <w:lang w:val="en-US"/>
        </w:rPr>
        <w:t xml:space="preserve"> </w:t>
      </w:r>
      <w:proofErr w:type="spellStart"/>
      <w:r w:rsidRPr="005C45A2">
        <w:rPr>
          <w:rFonts w:ascii="Times New Roman" w:hAnsi="Times New Roman"/>
          <w:lang w:val="en-US"/>
        </w:rPr>
        <w:t>bersama</w:t>
      </w:r>
      <w:proofErr w:type="spellEnd"/>
      <w:r w:rsidRPr="005C45A2">
        <w:rPr>
          <w:rFonts w:ascii="Times New Roman" w:hAnsi="Times New Roman"/>
          <w:lang w:val="en-US"/>
        </w:rPr>
        <w:t xml:space="preserve"> </w:t>
      </w:r>
      <w:proofErr w:type="spellStart"/>
      <w:r w:rsidRPr="005C45A2">
        <w:rPr>
          <w:rFonts w:ascii="Times New Roman" w:hAnsi="Times New Roman"/>
          <w:lang w:val="en-US"/>
        </w:rPr>
        <w:t>masyarakat</w:t>
      </w:r>
      <w:proofErr w:type="spellEnd"/>
      <w:r w:rsidRPr="005C45A2">
        <w:rPr>
          <w:rFonts w:ascii="Times New Roman" w:hAnsi="Times New Roman"/>
          <w:lang w:val="en-US"/>
        </w:rPr>
        <w:t xml:space="preserve"> dan </w:t>
      </w:r>
      <w:proofErr w:type="spellStart"/>
      <w:r w:rsidRPr="005C45A2">
        <w:rPr>
          <w:rFonts w:ascii="Times New Roman" w:hAnsi="Times New Roman"/>
          <w:lang w:val="en-US"/>
        </w:rPr>
        <w:t>merupakan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upaya</w:t>
      </w:r>
      <w:proofErr w:type="spellEnd"/>
      <w:r w:rsidRPr="005C45A2">
        <w:rPr>
          <w:rFonts w:ascii="Times New Roman" w:hAnsi="Times New Roman"/>
          <w:lang w:val="en-US"/>
        </w:rPr>
        <w:t xml:space="preserve"> </w:t>
      </w:r>
      <w:proofErr w:type="spellStart"/>
      <w:r w:rsidRPr="005C45A2">
        <w:rPr>
          <w:rFonts w:ascii="Times New Roman" w:hAnsi="Times New Roman"/>
          <w:lang w:val="en-US"/>
        </w:rPr>
        <w:t>dari</w:t>
      </w:r>
      <w:proofErr w:type="spellEnd"/>
      <w:r w:rsidRPr="005C45A2">
        <w:rPr>
          <w:rFonts w:ascii="Times New Roman" w:hAnsi="Times New Roman"/>
          <w:lang w:val="en-US"/>
        </w:rPr>
        <w:t xml:space="preserve"> </w:t>
      </w:r>
      <w:proofErr w:type="spellStart"/>
      <w:r w:rsidRPr="005C45A2">
        <w:rPr>
          <w:rFonts w:ascii="Times New Roman" w:hAnsi="Times New Roman"/>
          <w:lang w:val="en-US"/>
        </w:rPr>
        <w:t>mengatasi</w:t>
      </w:r>
      <w:proofErr w:type="spellEnd"/>
      <w:r w:rsidRPr="005C45A2">
        <w:rPr>
          <w:rFonts w:ascii="Times New Roman" w:hAnsi="Times New Roman"/>
          <w:lang w:val="en-US"/>
        </w:rPr>
        <w:t xml:space="preserve"> </w:t>
      </w:r>
      <w:proofErr w:type="spellStart"/>
      <w:r w:rsidRPr="005C45A2">
        <w:rPr>
          <w:rFonts w:ascii="Times New Roman" w:hAnsi="Times New Roman"/>
          <w:lang w:val="en-US"/>
        </w:rPr>
        <w:t>masalah</w:t>
      </w:r>
      <w:proofErr w:type="spellEnd"/>
      <w:r w:rsidRPr="005C45A2">
        <w:rPr>
          <w:rFonts w:ascii="Times New Roman" w:hAnsi="Times New Roman"/>
          <w:lang w:val="en-US"/>
        </w:rPr>
        <w:t xml:space="preserve"> </w:t>
      </w:r>
      <w:proofErr w:type="spellStart"/>
      <w:r w:rsidRPr="005C45A2">
        <w:rPr>
          <w:rFonts w:ascii="Times New Roman" w:hAnsi="Times New Roman"/>
          <w:lang w:val="en-US"/>
        </w:rPr>
        <w:t>kesehatan</w:t>
      </w:r>
      <w:proofErr w:type="spellEnd"/>
      <w:r w:rsidRPr="005C45A2">
        <w:rPr>
          <w:rFonts w:ascii="Times New Roman" w:hAnsi="Times New Roman"/>
          <w:lang w:val="en-US"/>
        </w:rPr>
        <w:t xml:space="preserve"> yang </w:t>
      </w:r>
      <w:proofErr w:type="spellStart"/>
      <w:r w:rsidRPr="005C45A2">
        <w:rPr>
          <w:rFonts w:ascii="Times New Roman" w:hAnsi="Times New Roman"/>
          <w:lang w:val="en-US"/>
        </w:rPr>
        <w:t>ada</w:t>
      </w:r>
      <w:proofErr w:type="spellEnd"/>
      <w:r w:rsidRPr="005C45A2">
        <w:rPr>
          <w:rFonts w:ascii="Times New Roman" w:hAnsi="Times New Roman"/>
          <w:lang w:val="en-US"/>
        </w:rPr>
        <w:t xml:space="preserve">. Selain </w:t>
      </w:r>
      <w:proofErr w:type="spellStart"/>
      <w:r w:rsidRPr="005C45A2">
        <w:rPr>
          <w:rFonts w:ascii="Times New Roman" w:hAnsi="Times New Roman"/>
          <w:lang w:val="en-US"/>
        </w:rPr>
        <w:t>itu</w:t>
      </w:r>
      <w:proofErr w:type="spellEnd"/>
      <w:r w:rsidRPr="005C45A2">
        <w:rPr>
          <w:rFonts w:ascii="Times New Roman" w:hAnsi="Times New Roman"/>
          <w:lang w:val="en-US"/>
        </w:rPr>
        <w:t xml:space="preserve"> </w:t>
      </w:r>
      <w:proofErr w:type="spellStart"/>
      <w:r w:rsidRPr="005C45A2">
        <w:rPr>
          <w:rFonts w:ascii="Times New Roman" w:hAnsi="Times New Roman"/>
          <w:lang w:val="en-US"/>
        </w:rPr>
        <w:t>untuk</w:t>
      </w:r>
      <w:proofErr w:type="spellEnd"/>
      <w:r w:rsidRPr="005C45A2">
        <w:rPr>
          <w:rFonts w:ascii="Times New Roman" w:hAnsi="Times New Roman"/>
          <w:lang w:val="en-US"/>
        </w:rPr>
        <w:t xml:space="preserve"> </w:t>
      </w:r>
      <w:proofErr w:type="spellStart"/>
      <w:r w:rsidRPr="005C45A2">
        <w:rPr>
          <w:rFonts w:ascii="Times New Roman" w:hAnsi="Times New Roman"/>
          <w:lang w:val="en-US"/>
        </w:rPr>
        <w:t>mengatasi</w:t>
      </w:r>
      <w:proofErr w:type="spellEnd"/>
      <w:r w:rsidRPr="005C45A2">
        <w:rPr>
          <w:rFonts w:ascii="Times New Roman" w:hAnsi="Times New Roman"/>
          <w:lang w:val="en-US"/>
        </w:rPr>
        <w:t xml:space="preserve"> </w:t>
      </w:r>
      <w:proofErr w:type="spellStart"/>
      <w:r w:rsidRPr="005C45A2">
        <w:rPr>
          <w:rFonts w:ascii="Times New Roman" w:hAnsi="Times New Roman"/>
          <w:lang w:val="en-US"/>
        </w:rPr>
        <w:t>masalah</w:t>
      </w:r>
      <w:proofErr w:type="spellEnd"/>
      <w:r w:rsidRPr="005C45A2">
        <w:rPr>
          <w:rFonts w:ascii="Times New Roman" w:hAnsi="Times New Roman"/>
          <w:lang w:val="en-US"/>
        </w:rPr>
        <w:t xml:space="preserve"> </w:t>
      </w:r>
      <w:proofErr w:type="spellStart"/>
      <w:r w:rsidRPr="005C45A2">
        <w:rPr>
          <w:rFonts w:ascii="Times New Roman" w:hAnsi="Times New Roman"/>
          <w:lang w:val="en-US"/>
        </w:rPr>
        <w:t>kesehatan</w:t>
      </w:r>
      <w:proofErr w:type="spellEnd"/>
      <w:r w:rsidRPr="005C45A2">
        <w:rPr>
          <w:rFonts w:ascii="Times New Roman" w:hAnsi="Times New Roman"/>
          <w:lang w:val="en-US"/>
        </w:rPr>
        <w:t xml:space="preserve"> yang </w:t>
      </w:r>
      <w:proofErr w:type="spellStart"/>
      <w:r w:rsidRPr="005C45A2">
        <w:rPr>
          <w:rFonts w:ascii="Times New Roman" w:hAnsi="Times New Roman"/>
          <w:lang w:val="en-US"/>
        </w:rPr>
        <w:t>ditemukan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dalam</w:t>
      </w:r>
      <w:proofErr w:type="spellEnd"/>
      <w:r w:rsidRPr="005C45A2">
        <w:rPr>
          <w:rFonts w:ascii="Times New Roman" w:hAnsi="Times New Roman"/>
          <w:lang w:val="en-US"/>
        </w:rPr>
        <w:t xml:space="preserve"> </w:t>
      </w:r>
      <w:proofErr w:type="spellStart"/>
      <w:r w:rsidRPr="005C45A2">
        <w:rPr>
          <w:rFonts w:ascii="Times New Roman" w:hAnsi="Times New Roman"/>
          <w:lang w:val="en-US"/>
        </w:rPr>
        <w:t>perencanaan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berdasarkan</w:t>
      </w:r>
      <w:proofErr w:type="spellEnd"/>
      <w:r w:rsidRPr="005C45A2">
        <w:rPr>
          <w:rFonts w:ascii="Times New Roman" w:hAnsi="Times New Roman"/>
          <w:lang w:val="en-US"/>
        </w:rPr>
        <w:t xml:space="preserve"> Analisa pada </w:t>
      </w:r>
      <w:proofErr w:type="spellStart"/>
      <w:r w:rsidRPr="005C45A2">
        <w:rPr>
          <w:rFonts w:ascii="Times New Roman" w:hAnsi="Times New Roman"/>
          <w:lang w:val="en-US"/>
        </w:rPr>
        <w:t>tahap</w:t>
      </w:r>
      <w:proofErr w:type="spellEnd"/>
      <w:r w:rsidRPr="005C45A2">
        <w:rPr>
          <w:rFonts w:ascii="Times New Roman" w:hAnsi="Times New Roman"/>
          <w:lang w:val="en-US"/>
        </w:rPr>
        <w:t xml:space="preserve"> </w:t>
      </w:r>
      <w:proofErr w:type="spellStart"/>
      <w:r w:rsidRPr="005C45A2">
        <w:rPr>
          <w:rFonts w:ascii="Times New Roman" w:hAnsi="Times New Roman"/>
          <w:lang w:val="en-US"/>
        </w:rPr>
        <w:t>pelaksanaan</w:t>
      </w:r>
      <w:proofErr w:type="spellEnd"/>
      <w:r w:rsidRPr="005C45A2">
        <w:rPr>
          <w:rFonts w:ascii="Times New Roman" w:hAnsi="Times New Roman"/>
          <w:lang w:val="en-US"/>
        </w:rPr>
        <w:t xml:space="preserve">. Adapun </w:t>
      </w:r>
      <w:proofErr w:type="spellStart"/>
      <w:r w:rsidRPr="005C45A2">
        <w:rPr>
          <w:rFonts w:ascii="Times New Roman" w:hAnsi="Times New Roman"/>
          <w:lang w:val="en-US"/>
        </w:rPr>
        <w:t>pelaksanaannya</w:t>
      </w:r>
      <w:proofErr w:type="spellEnd"/>
      <w:r w:rsidRPr="005C45A2">
        <w:rPr>
          <w:rFonts w:ascii="Times New Roman" w:hAnsi="Times New Roman"/>
          <w:lang w:val="en-US"/>
        </w:rPr>
        <w:t xml:space="preserve"> </w:t>
      </w:r>
      <w:proofErr w:type="spellStart"/>
      <w:r w:rsidRPr="005C45A2">
        <w:rPr>
          <w:rFonts w:ascii="Times New Roman" w:hAnsi="Times New Roman"/>
          <w:lang w:val="en-US"/>
        </w:rPr>
        <w:t>yakni</w:t>
      </w:r>
      <w:proofErr w:type="spellEnd"/>
      <w:r w:rsidRPr="005C45A2">
        <w:rPr>
          <w:rFonts w:ascii="Times New Roman" w:hAnsi="Times New Roman"/>
          <w:lang w:val="en-US"/>
        </w:rPr>
        <w:t xml:space="preserve"> </w:t>
      </w:r>
      <w:proofErr w:type="spellStart"/>
      <w:r w:rsidRPr="005C45A2">
        <w:rPr>
          <w:rFonts w:ascii="Times New Roman" w:hAnsi="Times New Roman"/>
          <w:lang w:val="en-US"/>
        </w:rPr>
        <w:t>pemberian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penyuluhan</w:t>
      </w:r>
      <w:proofErr w:type="spellEnd"/>
      <w:r w:rsidRPr="005C45A2">
        <w:rPr>
          <w:rFonts w:ascii="Times New Roman" w:hAnsi="Times New Roman"/>
          <w:lang w:val="en-US"/>
        </w:rPr>
        <w:t xml:space="preserve"> Pendidikan </w:t>
      </w:r>
      <w:proofErr w:type="spellStart"/>
      <w:r w:rsidRPr="005C45A2">
        <w:rPr>
          <w:rFonts w:ascii="Times New Roman" w:hAnsi="Times New Roman"/>
          <w:lang w:val="en-US"/>
        </w:rPr>
        <w:t>kesehatan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dengan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penyampaian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langsung</w:t>
      </w:r>
      <w:proofErr w:type="spellEnd"/>
    </w:p>
    <w:p w14:paraId="3B2AAB62" w14:textId="77777777" w:rsidR="005C45A2" w:rsidRDefault="005C45A2" w:rsidP="005C45A2">
      <w:pPr>
        <w:pStyle w:val="ListParagraph"/>
        <w:ind w:left="1080" w:firstLine="360"/>
        <w:jc w:val="both"/>
        <w:rPr>
          <w:rFonts w:ascii="Times New Roman" w:hAnsi="Times New Roman"/>
          <w:lang w:val="en-US"/>
        </w:rPr>
      </w:pPr>
      <w:r>
        <w:rPr>
          <w:rFonts w:ascii="Times New Roman" w:hAnsi="Times New Roman"/>
          <w:lang w:val="en-US"/>
        </w:rPr>
        <w:t xml:space="preserve">Selain </w:t>
      </w:r>
      <w:proofErr w:type="spellStart"/>
      <w:r>
        <w:rPr>
          <w:rFonts w:ascii="Times New Roman" w:hAnsi="Times New Roman"/>
          <w:lang w:val="en-US"/>
        </w:rPr>
        <w:t>itu</w:t>
      </w:r>
      <w:proofErr w:type="spellEnd"/>
      <w:r>
        <w:rPr>
          <w:rFonts w:ascii="Times New Roman" w:hAnsi="Times New Roman"/>
          <w:lang w:val="en-US"/>
        </w:rPr>
        <w:t xml:space="preserve">, </w:t>
      </w:r>
      <w:proofErr w:type="spellStart"/>
      <w:r>
        <w:rPr>
          <w:rFonts w:ascii="Times New Roman" w:hAnsi="Times New Roman"/>
          <w:lang w:val="en-US"/>
        </w:rPr>
        <w:t>pelaksanaan</w:t>
      </w:r>
      <w:proofErr w:type="spellEnd"/>
      <w:r>
        <w:rPr>
          <w:rFonts w:ascii="Times New Roman" w:hAnsi="Times New Roman"/>
          <w:lang w:val="en-US"/>
        </w:rPr>
        <w:t xml:space="preserve"> yang </w:t>
      </w:r>
      <w:proofErr w:type="spellStart"/>
      <w:r>
        <w:rPr>
          <w:rFonts w:ascii="Times New Roman" w:hAnsi="Times New Roman"/>
          <w:lang w:val="en-US"/>
        </w:rPr>
        <w:t>diberikan</w:t>
      </w:r>
      <w:proofErr w:type="spellEnd"/>
      <w:r>
        <w:rPr>
          <w:rFonts w:ascii="Times New Roman" w:hAnsi="Times New Roman"/>
          <w:lang w:val="en-US"/>
        </w:rPr>
        <w:t xml:space="preserve"> </w:t>
      </w:r>
      <w:proofErr w:type="spellStart"/>
      <w:r>
        <w:rPr>
          <w:rFonts w:ascii="Times New Roman" w:hAnsi="Times New Roman"/>
          <w:lang w:val="en-US"/>
        </w:rPr>
        <w:t>selain</w:t>
      </w:r>
      <w:proofErr w:type="spellEnd"/>
      <w:r>
        <w:rPr>
          <w:rFonts w:ascii="Times New Roman" w:hAnsi="Times New Roman"/>
          <w:lang w:val="en-US"/>
        </w:rPr>
        <w:t xml:space="preserve"> Pendidikan </w:t>
      </w:r>
      <w:proofErr w:type="spellStart"/>
      <w:r>
        <w:rPr>
          <w:rFonts w:ascii="Times New Roman" w:hAnsi="Times New Roman"/>
          <w:lang w:val="en-US"/>
        </w:rPr>
        <w:t>kesehatan</w:t>
      </w:r>
      <w:proofErr w:type="spellEnd"/>
      <w:r>
        <w:rPr>
          <w:rFonts w:ascii="Times New Roman" w:hAnsi="Times New Roman"/>
          <w:lang w:val="en-US"/>
        </w:rPr>
        <w:t xml:space="preserve"> </w:t>
      </w:r>
      <w:proofErr w:type="spellStart"/>
      <w:r>
        <w:rPr>
          <w:rFonts w:ascii="Times New Roman" w:hAnsi="Times New Roman"/>
          <w:lang w:val="en-US"/>
        </w:rPr>
        <w:t>mengenai</w:t>
      </w:r>
      <w:proofErr w:type="spellEnd"/>
      <w:r>
        <w:rPr>
          <w:rFonts w:ascii="Times New Roman" w:hAnsi="Times New Roman"/>
          <w:lang w:val="en-US"/>
        </w:rPr>
        <w:t xml:space="preserve"> PHBS dan </w:t>
      </w:r>
      <w:proofErr w:type="spellStart"/>
      <w:r>
        <w:rPr>
          <w:rFonts w:ascii="Times New Roman" w:hAnsi="Times New Roman"/>
          <w:lang w:val="en-US"/>
        </w:rPr>
        <w:t>pembuatan</w:t>
      </w:r>
      <w:proofErr w:type="spellEnd"/>
      <w:r>
        <w:rPr>
          <w:rFonts w:ascii="Times New Roman" w:hAnsi="Times New Roman"/>
          <w:lang w:val="en-US"/>
        </w:rPr>
        <w:t xml:space="preserve"> </w:t>
      </w:r>
      <w:proofErr w:type="spellStart"/>
      <w:r>
        <w:rPr>
          <w:rFonts w:ascii="Times New Roman" w:hAnsi="Times New Roman"/>
          <w:lang w:val="en-US"/>
        </w:rPr>
        <w:t>penghasil</w:t>
      </w:r>
      <w:proofErr w:type="spellEnd"/>
      <w:r>
        <w:rPr>
          <w:rFonts w:ascii="Times New Roman" w:hAnsi="Times New Roman"/>
          <w:lang w:val="en-US"/>
        </w:rPr>
        <w:t xml:space="preserve"> air </w:t>
      </w:r>
      <w:proofErr w:type="spellStart"/>
      <w:r>
        <w:rPr>
          <w:rFonts w:ascii="Times New Roman" w:hAnsi="Times New Roman"/>
          <w:lang w:val="en-US"/>
        </w:rPr>
        <w:t>bersih</w:t>
      </w:r>
      <w:proofErr w:type="spellEnd"/>
      <w:r>
        <w:rPr>
          <w:rFonts w:ascii="Times New Roman" w:hAnsi="Times New Roman"/>
          <w:lang w:val="en-US"/>
        </w:rPr>
        <w:t xml:space="preserve"> </w:t>
      </w:r>
      <w:proofErr w:type="spellStart"/>
      <w:r>
        <w:rPr>
          <w:rFonts w:ascii="Times New Roman" w:hAnsi="Times New Roman"/>
          <w:lang w:val="en-US"/>
        </w:rPr>
        <w:t>menggunakan</w:t>
      </w:r>
      <w:proofErr w:type="spellEnd"/>
      <w:r>
        <w:rPr>
          <w:rFonts w:ascii="Times New Roman" w:hAnsi="Times New Roman"/>
          <w:lang w:val="en-US"/>
        </w:rPr>
        <w:t xml:space="preserve"> </w:t>
      </w:r>
      <w:proofErr w:type="spellStart"/>
      <w:r>
        <w:rPr>
          <w:rFonts w:ascii="Times New Roman" w:hAnsi="Times New Roman"/>
          <w:lang w:val="en-US"/>
        </w:rPr>
        <w:t>alat-alat</w:t>
      </w:r>
      <w:proofErr w:type="spellEnd"/>
      <w:r>
        <w:rPr>
          <w:rFonts w:ascii="Times New Roman" w:hAnsi="Times New Roman"/>
          <w:lang w:val="en-US"/>
        </w:rPr>
        <w:t xml:space="preserve"> </w:t>
      </w:r>
      <w:proofErr w:type="spellStart"/>
      <w:r>
        <w:rPr>
          <w:rFonts w:ascii="Times New Roman" w:hAnsi="Times New Roman"/>
          <w:lang w:val="en-US"/>
        </w:rPr>
        <w:t>sederhana</w:t>
      </w:r>
      <w:proofErr w:type="spellEnd"/>
      <w:r>
        <w:rPr>
          <w:rFonts w:ascii="Times New Roman" w:hAnsi="Times New Roman"/>
          <w:lang w:val="en-US"/>
        </w:rPr>
        <w:t xml:space="preserve"> </w:t>
      </w:r>
      <w:proofErr w:type="spellStart"/>
      <w:r>
        <w:rPr>
          <w:rFonts w:ascii="Times New Roman" w:hAnsi="Times New Roman"/>
          <w:lang w:val="en-US"/>
        </w:rPr>
        <w:t>ramah</w:t>
      </w:r>
      <w:proofErr w:type="spellEnd"/>
      <w:r>
        <w:rPr>
          <w:rFonts w:ascii="Times New Roman" w:hAnsi="Times New Roman"/>
          <w:lang w:val="en-US"/>
        </w:rPr>
        <w:t xml:space="preserve"> </w:t>
      </w:r>
      <w:proofErr w:type="spellStart"/>
      <w:r>
        <w:rPr>
          <w:rFonts w:ascii="Times New Roman" w:hAnsi="Times New Roman"/>
          <w:lang w:val="en-US"/>
        </w:rPr>
        <w:t>lingkungan</w:t>
      </w:r>
      <w:proofErr w:type="spellEnd"/>
      <w:r>
        <w:rPr>
          <w:rFonts w:ascii="Times New Roman" w:hAnsi="Times New Roman"/>
          <w:lang w:val="en-US"/>
        </w:rPr>
        <w:t xml:space="preserve">, </w:t>
      </w:r>
      <w:proofErr w:type="spellStart"/>
      <w:r>
        <w:rPr>
          <w:rFonts w:ascii="Times New Roman" w:hAnsi="Times New Roman"/>
          <w:lang w:val="en-US"/>
        </w:rPr>
        <w:t>hal</w:t>
      </w:r>
      <w:proofErr w:type="spellEnd"/>
      <w:r>
        <w:rPr>
          <w:rFonts w:ascii="Times New Roman" w:hAnsi="Times New Roman"/>
          <w:lang w:val="en-US"/>
        </w:rPr>
        <w:t xml:space="preserve"> </w:t>
      </w:r>
      <w:proofErr w:type="spellStart"/>
      <w:r>
        <w:rPr>
          <w:rFonts w:ascii="Times New Roman" w:hAnsi="Times New Roman"/>
          <w:lang w:val="en-US"/>
        </w:rPr>
        <w:t>ini</w:t>
      </w:r>
      <w:proofErr w:type="spellEnd"/>
      <w:r>
        <w:rPr>
          <w:rFonts w:ascii="Times New Roman" w:hAnsi="Times New Roman"/>
          <w:lang w:val="en-US"/>
        </w:rPr>
        <w:t xml:space="preserve"> </w:t>
      </w:r>
      <w:proofErr w:type="spellStart"/>
      <w:r>
        <w:rPr>
          <w:rFonts w:ascii="Times New Roman" w:hAnsi="Times New Roman"/>
          <w:lang w:val="en-US"/>
        </w:rPr>
        <w:t>dilakukan</w:t>
      </w:r>
      <w:proofErr w:type="spellEnd"/>
      <w:r>
        <w:rPr>
          <w:rFonts w:ascii="Times New Roman" w:hAnsi="Times New Roman"/>
          <w:lang w:val="en-US"/>
        </w:rPr>
        <w:t xml:space="preserve"> </w:t>
      </w:r>
      <w:proofErr w:type="spellStart"/>
      <w:r>
        <w:rPr>
          <w:rFonts w:ascii="Times New Roman" w:hAnsi="Times New Roman"/>
          <w:lang w:val="en-US"/>
        </w:rPr>
        <w:t>karena</w:t>
      </w:r>
      <w:proofErr w:type="spellEnd"/>
      <w:r>
        <w:rPr>
          <w:rFonts w:ascii="Times New Roman" w:hAnsi="Times New Roman"/>
          <w:lang w:val="en-US"/>
        </w:rPr>
        <w:t xml:space="preserve"> </w:t>
      </w:r>
      <w:proofErr w:type="spellStart"/>
      <w:r>
        <w:rPr>
          <w:rFonts w:ascii="Times New Roman" w:hAnsi="Times New Roman"/>
          <w:lang w:val="en-US"/>
        </w:rPr>
        <w:t>meningkatnya</w:t>
      </w:r>
      <w:proofErr w:type="spellEnd"/>
      <w:r>
        <w:rPr>
          <w:rFonts w:ascii="Times New Roman" w:hAnsi="Times New Roman"/>
          <w:lang w:val="en-US"/>
        </w:rPr>
        <w:t xml:space="preserve"> </w:t>
      </w:r>
      <w:proofErr w:type="spellStart"/>
      <w:r>
        <w:rPr>
          <w:rFonts w:ascii="Times New Roman" w:hAnsi="Times New Roman"/>
          <w:lang w:val="en-US"/>
        </w:rPr>
        <w:t>angka</w:t>
      </w:r>
      <w:proofErr w:type="spellEnd"/>
      <w:r>
        <w:rPr>
          <w:rFonts w:ascii="Times New Roman" w:hAnsi="Times New Roman"/>
          <w:lang w:val="en-US"/>
        </w:rPr>
        <w:t xml:space="preserve"> </w:t>
      </w:r>
      <w:r w:rsidR="000B47A9">
        <w:rPr>
          <w:rFonts w:ascii="Times New Roman" w:hAnsi="Times New Roman"/>
          <w:lang w:val="en-US"/>
        </w:rPr>
        <w:t xml:space="preserve">DBD yang </w:t>
      </w:r>
      <w:proofErr w:type="spellStart"/>
      <w:r w:rsidR="000B47A9">
        <w:rPr>
          <w:rFonts w:ascii="Times New Roman" w:hAnsi="Times New Roman"/>
          <w:lang w:val="en-US"/>
        </w:rPr>
        <w:t>menngkat</w:t>
      </w:r>
      <w:proofErr w:type="spellEnd"/>
      <w:r w:rsidR="000B47A9">
        <w:rPr>
          <w:rFonts w:ascii="Times New Roman" w:hAnsi="Times New Roman"/>
          <w:lang w:val="en-US"/>
        </w:rPr>
        <w:t xml:space="preserve"> </w:t>
      </w:r>
      <w:proofErr w:type="spellStart"/>
      <w:r w:rsidR="000B47A9">
        <w:rPr>
          <w:rFonts w:ascii="Times New Roman" w:hAnsi="Times New Roman"/>
          <w:lang w:val="en-US"/>
        </w:rPr>
        <w:t>setap</w:t>
      </w:r>
      <w:proofErr w:type="spellEnd"/>
      <w:r w:rsidR="000B47A9">
        <w:rPr>
          <w:rFonts w:ascii="Times New Roman" w:hAnsi="Times New Roman"/>
          <w:lang w:val="en-US"/>
        </w:rPr>
        <w:t xml:space="preserve"> </w:t>
      </w:r>
      <w:proofErr w:type="spellStart"/>
      <w:r w:rsidR="000B47A9">
        <w:rPr>
          <w:rFonts w:ascii="Times New Roman" w:hAnsi="Times New Roman"/>
          <w:lang w:val="en-US"/>
        </w:rPr>
        <w:t>tahunnya</w:t>
      </w:r>
      <w:proofErr w:type="spellEnd"/>
      <w:r>
        <w:rPr>
          <w:rFonts w:ascii="Times New Roman" w:hAnsi="Times New Roman"/>
          <w:lang w:val="en-US"/>
        </w:rPr>
        <w:t xml:space="preserve"> </w:t>
      </w:r>
      <w:proofErr w:type="spellStart"/>
      <w:r>
        <w:rPr>
          <w:rFonts w:ascii="Times New Roman" w:hAnsi="Times New Roman"/>
          <w:lang w:val="en-US"/>
        </w:rPr>
        <w:t>melalui</w:t>
      </w:r>
      <w:proofErr w:type="spellEnd"/>
      <w:r>
        <w:rPr>
          <w:rFonts w:ascii="Times New Roman" w:hAnsi="Times New Roman"/>
          <w:lang w:val="en-US"/>
        </w:rPr>
        <w:t xml:space="preserve"> survey yang </w:t>
      </w:r>
      <w:proofErr w:type="spellStart"/>
      <w:r>
        <w:rPr>
          <w:rFonts w:ascii="Times New Roman" w:hAnsi="Times New Roman"/>
          <w:lang w:val="en-US"/>
        </w:rPr>
        <w:t>dilakukan</w:t>
      </w:r>
      <w:proofErr w:type="spellEnd"/>
      <w:r>
        <w:rPr>
          <w:rFonts w:ascii="Times New Roman" w:hAnsi="Times New Roman"/>
          <w:lang w:val="en-US"/>
        </w:rPr>
        <w:t xml:space="preserve"> </w:t>
      </w:r>
      <w:proofErr w:type="spellStart"/>
      <w:r>
        <w:rPr>
          <w:rFonts w:ascii="Times New Roman" w:hAnsi="Times New Roman"/>
          <w:lang w:val="en-US"/>
        </w:rPr>
        <w:t>disebabkan</w:t>
      </w:r>
      <w:proofErr w:type="spellEnd"/>
      <w:r>
        <w:rPr>
          <w:rFonts w:ascii="Times New Roman" w:hAnsi="Times New Roman"/>
          <w:lang w:val="en-US"/>
        </w:rPr>
        <w:t xml:space="preserve"> oleh</w:t>
      </w:r>
      <w:r w:rsidR="000B47A9">
        <w:rPr>
          <w:rFonts w:ascii="Times New Roman" w:hAnsi="Times New Roman"/>
          <w:lang w:val="en-US"/>
        </w:rPr>
        <w:t xml:space="preserve"> </w:t>
      </w:r>
      <w:proofErr w:type="spellStart"/>
      <w:r w:rsidR="000B47A9">
        <w:rPr>
          <w:rFonts w:ascii="Times New Roman" w:hAnsi="Times New Roman"/>
          <w:lang w:val="en-US"/>
        </w:rPr>
        <w:t>pola</w:t>
      </w:r>
      <w:proofErr w:type="spellEnd"/>
      <w:r w:rsidR="000B47A9">
        <w:rPr>
          <w:rFonts w:ascii="Times New Roman" w:hAnsi="Times New Roman"/>
          <w:lang w:val="en-US"/>
        </w:rPr>
        <w:t xml:space="preserve"> </w:t>
      </w:r>
      <w:proofErr w:type="spellStart"/>
      <w:r w:rsidR="000B47A9">
        <w:rPr>
          <w:rFonts w:ascii="Times New Roman" w:hAnsi="Times New Roman"/>
          <w:lang w:val="en-US"/>
        </w:rPr>
        <w:t>hidup</w:t>
      </w:r>
      <w:proofErr w:type="spellEnd"/>
      <w:r w:rsidR="000B47A9">
        <w:rPr>
          <w:rFonts w:ascii="Times New Roman" w:hAnsi="Times New Roman"/>
          <w:lang w:val="en-US"/>
        </w:rPr>
        <w:t xml:space="preserve"> yang </w:t>
      </w:r>
      <w:proofErr w:type="spellStart"/>
      <w:r w:rsidR="000B47A9">
        <w:rPr>
          <w:rFonts w:ascii="Times New Roman" w:hAnsi="Times New Roman"/>
          <w:lang w:val="en-US"/>
        </w:rPr>
        <w:t>tidak</w:t>
      </w:r>
      <w:proofErr w:type="spellEnd"/>
      <w:r w:rsidR="000B47A9">
        <w:rPr>
          <w:rFonts w:ascii="Times New Roman" w:hAnsi="Times New Roman"/>
          <w:lang w:val="en-US"/>
        </w:rPr>
        <w:t xml:space="preserve"> </w:t>
      </w:r>
      <w:proofErr w:type="spellStart"/>
      <w:r w:rsidR="000B47A9">
        <w:rPr>
          <w:rFonts w:ascii="Times New Roman" w:hAnsi="Times New Roman"/>
          <w:lang w:val="en-US"/>
        </w:rPr>
        <w:t>sehat</w:t>
      </w:r>
      <w:proofErr w:type="spellEnd"/>
      <w:r w:rsidR="000B47A9">
        <w:rPr>
          <w:rFonts w:ascii="Times New Roman" w:hAnsi="Times New Roman"/>
          <w:lang w:val="en-US"/>
        </w:rPr>
        <w:t xml:space="preserve"> dan </w:t>
      </w:r>
      <w:proofErr w:type="spellStart"/>
      <w:r w:rsidR="000B47A9">
        <w:rPr>
          <w:rFonts w:ascii="Times New Roman" w:hAnsi="Times New Roman"/>
          <w:lang w:val="en-US"/>
        </w:rPr>
        <w:t>lingkungan</w:t>
      </w:r>
      <w:proofErr w:type="spellEnd"/>
      <w:r w:rsidR="000B47A9">
        <w:rPr>
          <w:rFonts w:ascii="Times New Roman" w:hAnsi="Times New Roman"/>
          <w:lang w:val="en-US"/>
        </w:rPr>
        <w:t xml:space="preserve"> yang </w:t>
      </w:r>
      <w:proofErr w:type="spellStart"/>
      <w:r w:rsidR="000B47A9">
        <w:rPr>
          <w:rFonts w:ascii="Times New Roman" w:hAnsi="Times New Roman"/>
          <w:lang w:val="en-US"/>
        </w:rPr>
        <w:t>bersih</w:t>
      </w:r>
      <w:proofErr w:type="spellEnd"/>
      <w:r w:rsidR="000B47A9">
        <w:rPr>
          <w:rFonts w:ascii="Times New Roman" w:hAnsi="Times New Roman"/>
          <w:lang w:val="en-US"/>
        </w:rPr>
        <w:t>.</w:t>
      </w:r>
    </w:p>
    <w:p w14:paraId="6EFD9B07" w14:textId="77777777" w:rsidR="000B47A9" w:rsidRDefault="005C45A2" w:rsidP="000B47A9">
      <w:pPr>
        <w:pStyle w:val="ListParagraph"/>
        <w:ind w:left="1080" w:firstLine="360"/>
        <w:jc w:val="both"/>
        <w:rPr>
          <w:rFonts w:ascii="Times New Roman" w:hAnsi="Times New Roman"/>
          <w:lang w:val="en-US"/>
        </w:rPr>
      </w:pPr>
      <w:proofErr w:type="spellStart"/>
      <w:r w:rsidRPr="005C45A2">
        <w:rPr>
          <w:rFonts w:ascii="Times New Roman" w:hAnsi="Times New Roman"/>
          <w:lang w:val="en-US"/>
        </w:rPr>
        <w:t>Evaluasi</w:t>
      </w:r>
      <w:proofErr w:type="spellEnd"/>
      <w:r w:rsidRPr="005C45A2">
        <w:rPr>
          <w:rFonts w:ascii="Times New Roman" w:hAnsi="Times New Roman"/>
          <w:lang w:val="en-US"/>
        </w:rPr>
        <w:t xml:space="preserve"> </w:t>
      </w:r>
      <w:proofErr w:type="spellStart"/>
      <w:r w:rsidRPr="005C45A2">
        <w:rPr>
          <w:rFonts w:ascii="Times New Roman" w:hAnsi="Times New Roman"/>
          <w:lang w:val="en-US"/>
        </w:rPr>
        <w:t>diarahkan</w:t>
      </w:r>
      <w:proofErr w:type="spellEnd"/>
      <w:r w:rsidRPr="005C45A2">
        <w:rPr>
          <w:rFonts w:ascii="Times New Roman" w:hAnsi="Times New Roman"/>
          <w:lang w:val="en-US"/>
        </w:rPr>
        <w:t xml:space="preserve"> pada program yang </w:t>
      </w:r>
      <w:proofErr w:type="spellStart"/>
      <w:r w:rsidRPr="005C45A2">
        <w:rPr>
          <w:rFonts w:ascii="Times New Roman" w:hAnsi="Times New Roman"/>
          <w:lang w:val="en-US"/>
        </w:rPr>
        <w:t>telah</w:t>
      </w:r>
      <w:proofErr w:type="spellEnd"/>
      <w:r w:rsidRPr="005C45A2">
        <w:rPr>
          <w:rFonts w:ascii="Times New Roman" w:hAnsi="Times New Roman"/>
          <w:lang w:val="en-US"/>
        </w:rPr>
        <w:t xml:space="preserve"> </w:t>
      </w:r>
      <w:proofErr w:type="spellStart"/>
      <w:r w:rsidRPr="005C45A2">
        <w:rPr>
          <w:rFonts w:ascii="Times New Roman" w:hAnsi="Times New Roman"/>
          <w:lang w:val="en-US"/>
        </w:rPr>
        <w:t>direncanakan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untuk</w:t>
      </w:r>
      <w:proofErr w:type="spellEnd"/>
      <w:r w:rsidRPr="005C45A2">
        <w:rPr>
          <w:rFonts w:ascii="Times New Roman" w:hAnsi="Times New Roman"/>
          <w:lang w:val="en-US"/>
        </w:rPr>
        <w:t xml:space="preserve"> </w:t>
      </w:r>
      <w:proofErr w:type="spellStart"/>
      <w:r w:rsidRPr="005C45A2">
        <w:rPr>
          <w:rFonts w:ascii="Times New Roman" w:hAnsi="Times New Roman"/>
          <w:lang w:val="en-US"/>
        </w:rPr>
        <w:t>melihat</w:t>
      </w:r>
      <w:proofErr w:type="spellEnd"/>
      <w:r w:rsidRPr="005C45A2">
        <w:rPr>
          <w:rFonts w:ascii="Times New Roman" w:hAnsi="Times New Roman"/>
          <w:lang w:val="en-US"/>
        </w:rPr>
        <w:t xml:space="preserve"> </w:t>
      </w:r>
      <w:proofErr w:type="spellStart"/>
      <w:r w:rsidRPr="005C45A2">
        <w:rPr>
          <w:rFonts w:ascii="Times New Roman" w:hAnsi="Times New Roman"/>
          <w:lang w:val="en-US"/>
        </w:rPr>
        <w:t>tingkat</w:t>
      </w:r>
      <w:proofErr w:type="spellEnd"/>
      <w:r w:rsidRPr="005C45A2">
        <w:rPr>
          <w:rFonts w:ascii="Times New Roman" w:hAnsi="Times New Roman"/>
          <w:lang w:val="en-US"/>
        </w:rPr>
        <w:t xml:space="preserve"> </w:t>
      </w:r>
      <w:proofErr w:type="spellStart"/>
      <w:r w:rsidRPr="005C45A2">
        <w:rPr>
          <w:rFonts w:ascii="Times New Roman" w:hAnsi="Times New Roman"/>
          <w:lang w:val="en-US"/>
        </w:rPr>
        <w:t>keberhasilan</w:t>
      </w:r>
      <w:proofErr w:type="spellEnd"/>
      <w:r w:rsidRPr="005C45A2">
        <w:rPr>
          <w:rFonts w:ascii="Times New Roman" w:hAnsi="Times New Roman"/>
          <w:lang w:val="en-US"/>
        </w:rPr>
        <w:t xml:space="preserve"> yang </w:t>
      </w:r>
      <w:proofErr w:type="spellStart"/>
      <w:r w:rsidRPr="005C45A2">
        <w:rPr>
          <w:rFonts w:ascii="Times New Roman" w:hAnsi="Times New Roman"/>
          <w:lang w:val="en-US"/>
        </w:rPr>
        <w:t>dicapai</w:t>
      </w:r>
      <w:proofErr w:type="spellEnd"/>
      <w:r w:rsidRPr="005C45A2">
        <w:rPr>
          <w:rFonts w:ascii="Times New Roman" w:hAnsi="Times New Roman"/>
          <w:lang w:val="en-US"/>
        </w:rPr>
        <w:t xml:space="preserve">. </w:t>
      </w:r>
      <w:proofErr w:type="spellStart"/>
      <w:r w:rsidRPr="005C45A2">
        <w:rPr>
          <w:rFonts w:ascii="Times New Roman" w:hAnsi="Times New Roman"/>
          <w:lang w:val="en-US"/>
        </w:rPr>
        <w:t>Tahap</w:t>
      </w:r>
      <w:proofErr w:type="spellEnd"/>
      <w:r w:rsidRPr="005C45A2">
        <w:rPr>
          <w:rFonts w:ascii="Times New Roman" w:hAnsi="Times New Roman"/>
          <w:lang w:val="en-US"/>
        </w:rPr>
        <w:t xml:space="preserve"> </w:t>
      </w:r>
      <w:proofErr w:type="spellStart"/>
      <w:r w:rsidRPr="005C45A2">
        <w:rPr>
          <w:rFonts w:ascii="Times New Roman" w:hAnsi="Times New Roman"/>
          <w:lang w:val="en-US"/>
        </w:rPr>
        <w:t>evaluasi</w:t>
      </w:r>
      <w:proofErr w:type="spellEnd"/>
      <w:r w:rsidRPr="005C45A2">
        <w:rPr>
          <w:rFonts w:ascii="Times New Roman" w:hAnsi="Times New Roman"/>
          <w:lang w:val="en-US"/>
        </w:rPr>
        <w:t xml:space="preserve"> </w:t>
      </w:r>
      <w:proofErr w:type="spellStart"/>
      <w:r w:rsidRPr="005C45A2">
        <w:rPr>
          <w:rFonts w:ascii="Times New Roman" w:hAnsi="Times New Roman"/>
          <w:lang w:val="en-US"/>
        </w:rPr>
        <w:t>dilakukan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dengan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melihat</w:t>
      </w:r>
      <w:proofErr w:type="spellEnd"/>
      <w:r w:rsidRPr="005C45A2">
        <w:rPr>
          <w:rFonts w:ascii="Times New Roman" w:hAnsi="Times New Roman"/>
          <w:lang w:val="en-US"/>
        </w:rPr>
        <w:t xml:space="preserve"> </w:t>
      </w:r>
      <w:proofErr w:type="spellStart"/>
      <w:r w:rsidRPr="005C45A2">
        <w:rPr>
          <w:rFonts w:ascii="Times New Roman" w:hAnsi="Times New Roman"/>
          <w:lang w:val="en-US"/>
        </w:rPr>
        <w:t>bagaimana</w:t>
      </w:r>
      <w:proofErr w:type="spellEnd"/>
      <w:r w:rsidRPr="005C45A2">
        <w:rPr>
          <w:rFonts w:ascii="Times New Roman" w:hAnsi="Times New Roman"/>
          <w:lang w:val="en-US"/>
        </w:rPr>
        <w:t xml:space="preserve"> </w:t>
      </w:r>
      <w:proofErr w:type="spellStart"/>
      <w:r w:rsidR="000B47A9">
        <w:rPr>
          <w:rFonts w:ascii="Times New Roman" w:hAnsi="Times New Roman"/>
          <w:lang w:val="en-US"/>
        </w:rPr>
        <w:t>pola</w:t>
      </w:r>
      <w:proofErr w:type="spellEnd"/>
      <w:r w:rsidR="000B47A9">
        <w:rPr>
          <w:rFonts w:ascii="Times New Roman" w:hAnsi="Times New Roman"/>
          <w:lang w:val="en-US"/>
        </w:rPr>
        <w:t xml:space="preserve"> </w:t>
      </w:r>
      <w:proofErr w:type="spellStart"/>
      <w:r w:rsidR="000B47A9">
        <w:rPr>
          <w:rFonts w:ascii="Times New Roman" w:hAnsi="Times New Roman"/>
          <w:lang w:val="en-US"/>
        </w:rPr>
        <w:t>hidup</w:t>
      </w:r>
      <w:proofErr w:type="spellEnd"/>
      <w:r w:rsidR="000B47A9">
        <w:rPr>
          <w:rFonts w:ascii="Times New Roman" w:hAnsi="Times New Roman"/>
          <w:lang w:val="en-US"/>
        </w:rPr>
        <w:t xml:space="preserve"> </w:t>
      </w:r>
      <w:proofErr w:type="spellStart"/>
      <w:r w:rsidR="000B47A9">
        <w:rPr>
          <w:rFonts w:ascii="Times New Roman" w:hAnsi="Times New Roman"/>
          <w:lang w:val="en-US"/>
        </w:rPr>
        <w:t>bersih</w:t>
      </w:r>
      <w:proofErr w:type="spellEnd"/>
      <w:r w:rsidR="000B47A9">
        <w:rPr>
          <w:rFonts w:ascii="Times New Roman" w:hAnsi="Times New Roman"/>
          <w:lang w:val="en-US"/>
        </w:rPr>
        <w:t xml:space="preserve"> dan </w:t>
      </w:r>
      <w:proofErr w:type="spellStart"/>
      <w:r w:rsidR="000B47A9">
        <w:rPr>
          <w:rFonts w:ascii="Times New Roman" w:hAnsi="Times New Roman"/>
          <w:lang w:val="en-US"/>
        </w:rPr>
        <w:t>sehat</w:t>
      </w:r>
      <w:proofErr w:type="spellEnd"/>
      <w:r w:rsidR="000B47A9">
        <w:rPr>
          <w:rFonts w:ascii="Times New Roman" w:hAnsi="Times New Roman"/>
          <w:lang w:val="en-US"/>
        </w:rPr>
        <w:t xml:space="preserve"> dan </w:t>
      </w:r>
      <w:proofErr w:type="spellStart"/>
      <w:r w:rsidR="000B47A9">
        <w:rPr>
          <w:rFonts w:ascii="Times New Roman" w:hAnsi="Times New Roman"/>
          <w:lang w:val="en-US"/>
        </w:rPr>
        <w:t>peningkatan</w:t>
      </w:r>
      <w:proofErr w:type="spellEnd"/>
      <w:r w:rsidR="000B47A9">
        <w:rPr>
          <w:rFonts w:ascii="Times New Roman" w:hAnsi="Times New Roman"/>
          <w:lang w:val="en-US"/>
        </w:rPr>
        <w:t xml:space="preserve"> </w:t>
      </w:r>
      <w:proofErr w:type="spellStart"/>
      <w:r w:rsidR="000B47A9">
        <w:rPr>
          <w:rFonts w:ascii="Times New Roman" w:hAnsi="Times New Roman"/>
          <w:lang w:val="en-US"/>
        </w:rPr>
        <w:t>pengetahuan</w:t>
      </w:r>
      <w:proofErr w:type="spellEnd"/>
      <w:r w:rsidR="000B47A9">
        <w:rPr>
          <w:rFonts w:ascii="Times New Roman" w:hAnsi="Times New Roman"/>
          <w:lang w:val="en-US"/>
        </w:rPr>
        <w:t xml:space="preserve"> </w:t>
      </w:r>
      <w:proofErr w:type="spellStart"/>
      <w:r w:rsidR="000B47A9">
        <w:rPr>
          <w:rFonts w:ascii="Times New Roman" w:hAnsi="Times New Roman"/>
          <w:lang w:val="en-US"/>
        </w:rPr>
        <w:t>mengenai</w:t>
      </w:r>
      <w:proofErr w:type="spellEnd"/>
      <w:r w:rsidR="000B47A9">
        <w:rPr>
          <w:rFonts w:ascii="Times New Roman" w:hAnsi="Times New Roman"/>
          <w:lang w:val="en-US"/>
        </w:rPr>
        <w:t xml:space="preserve"> </w:t>
      </w:r>
      <w:proofErr w:type="spellStart"/>
      <w:r w:rsidR="000B47A9">
        <w:rPr>
          <w:rFonts w:ascii="Times New Roman" w:hAnsi="Times New Roman"/>
          <w:lang w:val="en-US"/>
        </w:rPr>
        <w:t>penyakit</w:t>
      </w:r>
      <w:proofErr w:type="spellEnd"/>
      <w:r w:rsidRPr="005C45A2">
        <w:rPr>
          <w:rFonts w:ascii="Times New Roman" w:hAnsi="Times New Roman"/>
          <w:lang w:val="en-US"/>
        </w:rPr>
        <w:t xml:space="preserve">. </w:t>
      </w:r>
      <w:proofErr w:type="spellStart"/>
      <w:r w:rsidRPr="005C45A2">
        <w:rPr>
          <w:rFonts w:ascii="Times New Roman" w:hAnsi="Times New Roman"/>
          <w:lang w:val="en-US"/>
        </w:rPr>
        <w:t>Tahap</w:t>
      </w:r>
      <w:proofErr w:type="spellEnd"/>
      <w:r w:rsidRPr="005C45A2">
        <w:rPr>
          <w:rFonts w:ascii="Times New Roman" w:hAnsi="Times New Roman"/>
          <w:lang w:val="en-US"/>
        </w:rPr>
        <w:t xml:space="preserve"> </w:t>
      </w:r>
      <w:proofErr w:type="spellStart"/>
      <w:r w:rsidRPr="005C45A2">
        <w:rPr>
          <w:rFonts w:ascii="Times New Roman" w:hAnsi="Times New Roman"/>
          <w:lang w:val="en-US"/>
        </w:rPr>
        <w:t>evaluasi</w:t>
      </w:r>
      <w:proofErr w:type="spellEnd"/>
      <w:r w:rsidRPr="005C45A2">
        <w:rPr>
          <w:rFonts w:ascii="Times New Roman" w:hAnsi="Times New Roman"/>
          <w:lang w:val="en-US"/>
        </w:rPr>
        <w:t xml:space="preserve"> </w:t>
      </w:r>
      <w:proofErr w:type="spellStart"/>
      <w:r w:rsidRPr="005C45A2">
        <w:rPr>
          <w:rFonts w:ascii="Times New Roman" w:hAnsi="Times New Roman"/>
          <w:lang w:val="en-US"/>
        </w:rPr>
        <w:t>dilaksanakan</w:t>
      </w:r>
      <w:proofErr w:type="spellEnd"/>
      <w:r w:rsidRPr="005C45A2">
        <w:rPr>
          <w:rFonts w:ascii="Times New Roman" w:hAnsi="Times New Roman"/>
          <w:lang w:val="en-US"/>
        </w:rPr>
        <w:t xml:space="preserve"> </w:t>
      </w:r>
      <w:proofErr w:type="spellStart"/>
      <w:r w:rsidRPr="005C45A2">
        <w:rPr>
          <w:rFonts w:ascii="Times New Roman" w:hAnsi="Times New Roman"/>
          <w:lang w:val="en-US"/>
        </w:rPr>
        <w:t>setelah</w:t>
      </w:r>
      <w:proofErr w:type="spellEnd"/>
      <w:r w:rsidRPr="005C45A2">
        <w:rPr>
          <w:rFonts w:ascii="Times New Roman" w:hAnsi="Times New Roman"/>
          <w:lang w:val="en-US"/>
        </w:rPr>
        <w:t xml:space="preserve"> </w:t>
      </w:r>
      <w:proofErr w:type="spellStart"/>
      <w:r w:rsidR="000B47A9">
        <w:rPr>
          <w:rFonts w:ascii="Times New Roman" w:hAnsi="Times New Roman"/>
          <w:lang w:val="en-US"/>
        </w:rPr>
        <w:t>dilakukannya</w:t>
      </w:r>
      <w:proofErr w:type="spellEnd"/>
      <w:r w:rsidR="000B47A9">
        <w:rPr>
          <w:rFonts w:ascii="Times New Roman" w:hAnsi="Times New Roman"/>
          <w:lang w:val="en-US"/>
        </w:rPr>
        <w:t xml:space="preserve"> </w:t>
      </w:r>
      <w:proofErr w:type="spellStart"/>
      <w:r w:rsidR="000B47A9">
        <w:rPr>
          <w:rFonts w:ascii="Times New Roman" w:hAnsi="Times New Roman"/>
          <w:lang w:val="en-US"/>
        </w:rPr>
        <w:t>kegiatan</w:t>
      </w:r>
      <w:proofErr w:type="spellEnd"/>
      <w:r w:rsidR="000B47A9">
        <w:rPr>
          <w:rFonts w:ascii="Times New Roman" w:hAnsi="Times New Roman"/>
          <w:lang w:val="en-US"/>
        </w:rPr>
        <w:t xml:space="preserve"> dan </w:t>
      </w:r>
      <w:proofErr w:type="spellStart"/>
      <w:r w:rsidR="000B47A9">
        <w:rPr>
          <w:rFonts w:ascii="Times New Roman" w:hAnsi="Times New Roman"/>
          <w:lang w:val="en-US"/>
        </w:rPr>
        <w:t>pencontohan</w:t>
      </w:r>
      <w:proofErr w:type="spellEnd"/>
      <w:r w:rsidR="000B47A9">
        <w:rPr>
          <w:rFonts w:ascii="Times New Roman" w:hAnsi="Times New Roman"/>
          <w:lang w:val="en-US"/>
        </w:rPr>
        <w:t xml:space="preserve"> </w:t>
      </w:r>
      <w:proofErr w:type="spellStart"/>
      <w:r w:rsidR="000B47A9">
        <w:rPr>
          <w:rFonts w:ascii="Times New Roman" w:hAnsi="Times New Roman"/>
          <w:lang w:val="en-US"/>
        </w:rPr>
        <w:t>kebersihan</w:t>
      </w:r>
      <w:proofErr w:type="spellEnd"/>
      <w:r w:rsidR="000B47A9">
        <w:rPr>
          <w:rFonts w:ascii="Times New Roman" w:hAnsi="Times New Roman"/>
          <w:lang w:val="en-US"/>
        </w:rPr>
        <w:t xml:space="preserve"> </w:t>
      </w:r>
      <w:proofErr w:type="spellStart"/>
      <w:r w:rsidR="000B47A9">
        <w:rPr>
          <w:rFonts w:ascii="Times New Roman" w:hAnsi="Times New Roman"/>
          <w:lang w:val="en-US"/>
        </w:rPr>
        <w:t>baik</w:t>
      </w:r>
      <w:proofErr w:type="spellEnd"/>
      <w:r w:rsidR="000B47A9">
        <w:rPr>
          <w:rFonts w:ascii="Times New Roman" w:hAnsi="Times New Roman"/>
          <w:lang w:val="en-US"/>
        </w:rPr>
        <w:t xml:space="preserve"> </w:t>
      </w:r>
      <w:proofErr w:type="spellStart"/>
      <w:r w:rsidR="000B47A9">
        <w:rPr>
          <w:rFonts w:ascii="Times New Roman" w:hAnsi="Times New Roman"/>
          <w:lang w:val="en-US"/>
        </w:rPr>
        <w:t>perilaku</w:t>
      </w:r>
      <w:proofErr w:type="spellEnd"/>
      <w:r w:rsidR="000B47A9">
        <w:rPr>
          <w:rFonts w:ascii="Times New Roman" w:hAnsi="Times New Roman"/>
          <w:lang w:val="en-US"/>
        </w:rPr>
        <w:t xml:space="preserve"> </w:t>
      </w:r>
      <w:proofErr w:type="spellStart"/>
      <w:r w:rsidR="000B47A9">
        <w:rPr>
          <w:rFonts w:ascii="Times New Roman" w:hAnsi="Times New Roman"/>
          <w:lang w:val="en-US"/>
        </w:rPr>
        <w:t>maupun</w:t>
      </w:r>
      <w:proofErr w:type="spellEnd"/>
      <w:r w:rsidR="000B47A9">
        <w:rPr>
          <w:rFonts w:ascii="Times New Roman" w:hAnsi="Times New Roman"/>
          <w:lang w:val="en-US"/>
        </w:rPr>
        <w:t xml:space="preserve"> </w:t>
      </w:r>
      <w:proofErr w:type="spellStart"/>
      <w:r w:rsidR="000B47A9">
        <w:rPr>
          <w:rFonts w:ascii="Times New Roman" w:hAnsi="Times New Roman"/>
          <w:lang w:val="en-US"/>
        </w:rPr>
        <w:t>lingkungan</w:t>
      </w:r>
      <w:proofErr w:type="spellEnd"/>
      <w:r w:rsidR="000B47A9">
        <w:rPr>
          <w:rFonts w:ascii="Times New Roman" w:hAnsi="Times New Roman"/>
          <w:lang w:val="en-US"/>
        </w:rPr>
        <w:t>.</w:t>
      </w:r>
    </w:p>
    <w:p w14:paraId="12313FE0" w14:textId="77777777" w:rsidR="005C45A2" w:rsidRPr="00462205" w:rsidRDefault="005C45A2" w:rsidP="00243C6E">
      <w:pPr>
        <w:pStyle w:val="ListParagraph"/>
        <w:numPr>
          <w:ilvl w:val="0"/>
          <w:numId w:val="10"/>
        </w:numPr>
        <w:rPr>
          <w:rFonts w:ascii="Times New Roman" w:hAnsi="Times New Roman"/>
          <w:lang w:val="en-US"/>
        </w:rPr>
      </w:pPr>
      <w:proofErr w:type="spellStart"/>
      <w:r w:rsidRPr="00462205">
        <w:rPr>
          <w:rFonts w:ascii="Times New Roman" w:hAnsi="Times New Roman"/>
          <w:lang w:val="en-US"/>
        </w:rPr>
        <w:t>Dokumentasi</w:t>
      </w:r>
      <w:proofErr w:type="spellEnd"/>
      <w:r w:rsidRPr="00462205">
        <w:rPr>
          <w:rFonts w:ascii="Times New Roman" w:hAnsi="Times New Roman"/>
          <w:lang w:val="en-US"/>
        </w:rPr>
        <w:t xml:space="preserve"> </w:t>
      </w:r>
    </w:p>
    <w:p w14:paraId="066C303F" w14:textId="77777777" w:rsidR="000B47A9" w:rsidRPr="00051955" w:rsidRDefault="00E411CC" w:rsidP="00462205">
      <w:pPr>
        <w:pStyle w:val="ListParagraph"/>
        <w:ind w:left="1134"/>
        <w:rPr>
          <w:rFonts w:ascii="Times New Roman" w:hAnsi="Times New Roman"/>
          <w:lang w:val="en-US"/>
        </w:rPr>
      </w:pPr>
      <w:r>
        <w:rPr>
          <w:rFonts w:ascii="Times New Roman" w:hAnsi="Times New Roman"/>
          <w:noProof/>
          <w:lang w:val="en-US"/>
        </w:rPr>
        <w:drawing>
          <wp:inline distT="0" distB="0" distL="0" distR="0" wp14:anchorId="7B226A67" wp14:editId="7258F7E9">
            <wp:extent cx="4069080" cy="2331720"/>
            <wp:effectExtent l="0" t="0" r="0" b="0"/>
            <wp:docPr id="1"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9080" cy="2331720"/>
                    </a:xfrm>
                    <a:prstGeom prst="rect">
                      <a:avLst/>
                    </a:prstGeom>
                    <a:noFill/>
                    <a:ln>
                      <a:noFill/>
                    </a:ln>
                  </pic:spPr>
                </pic:pic>
              </a:graphicData>
            </a:graphic>
          </wp:inline>
        </w:drawing>
      </w:r>
    </w:p>
    <w:p w14:paraId="7F839961" w14:textId="77777777" w:rsidR="00B918DF" w:rsidRDefault="00CF341C" w:rsidP="00B918DF">
      <w:pPr>
        <w:numPr>
          <w:ilvl w:val="0"/>
          <w:numId w:val="4"/>
        </w:numPr>
        <w:jc w:val="both"/>
        <w:rPr>
          <w:rFonts w:ascii="Times New Roman" w:hAnsi="Times New Roman"/>
          <w:b/>
          <w:lang w:val="en-US"/>
        </w:rPr>
      </w:pPr>
      <w:r w:rsidRPr="00181D5C">
        <w:rPr>
          <w:rFonts w:ascii="Times New Roman" w:hAnsi="Times New Roman"/>
          <w:b/>
          <w:lang w:val="en-US"/>
        </w:rPr>
        <w:t>HASIL DAN PEMBAHASAN</w:t>
      </w:r>
    </w:p>
    <w:p w14:paraId="76A01CCA" w14:textId="77777777" w:rsidR="005C45A2" w:rsidRPr="005C45A2" w:rsidRDefault="00B841AE" w:rsidP="00C40FA3">
      <w:pPr>
        <w:pStyle w:val="ListParagraph"/>
        <w:ind w:left="709" w:firstLine="360"/>
        <w:jc w:val="both"/>
        <w:rPr>
          <w:rFonts w:ascii="Times New Roman" w:hAnsi="Times New Roman"/>
          <w:lang w:val="en-US"/>
        </w:rPr>
      </w:pPr>
      <w:r>
        <w:rPr>
          <w:rFonts w:ascii="Times New Roman" w:hAnsi="Times New Roman"/>
          <w:bCs/>
          <w:lang w:val="en-US"/>
        </w:rPr>
        <w:t xml:space="preserve">Hasil </w:t>
      </w:r>
      <w:proofErr w:type="spellStart"/>
      <w:r>
        <w:rPr>
          <w:rFonts w:ascii="Times New Roman" w:hAnsi="Times New Roman"/>
          <w:bCs/>
          <w:lang w:val="en-US"/>
        </w:rPr>
        <w:t>kegiatan</w:t>
      </w:r>
      <w:proofErr w:type="spellEnd"/>
      <w:r>
        <w:rPr>
          <w:rFonts w:ascii="Times New Roman" w:hAnsi="Times New Roman"/>
          <w:bCs/>
          <w:lang w:val="en-US"/>
        </w:rPr>
        <w:t xml:space="preserve"> </w:t>
      </w:r>
      <w:proofErr w:type="spellStart"/>
      <w:r>
        <w:rPr>
          <w:rFonts w:ascii="Times New Roman" w:hAnsi="Times New Roman"/>
          <w:bCs/>
          <w:lang w:val="en-US"/>
        </w:rPr>
        <w:t>pengabdian</w:t>
      </w:r>
      <w:proofErr w:type="spellEnd"/>
      <w:r>
        <w:rPr>
          <w:rFonts w:ascii="Times New Roman" w:hAnsi="Times New Roman"/>
          <w:bCs/>
          <w:lang w:val="en-US"/>
        </w:rPr>
        <w:t xml:space="preserve"> </w:t>
      </w:r>
      <w:proofErr w:type="spellStart"/>
      <w:r>
        <w:rPr>
          <w:rFonts w:ascii="Times New Roman" w:hAnsi="Times New Roman"/>
          <w:bCs/>
          <w:lang w:val="en-US"/>
        </w:rPr>
        <w:t>masyarakat</w:t>
      </w:r>
      <w:proofErr w:type="spellEnd"/>
      <w:r>
        <w:rPr>
          <w:rFonts w:ascii="Times New Roman" w:hAnsi="Times New Roman"/>
          <w:bCs/>
          <w:lang w:val="en-US"/>
        </w:rPr>
        <w:t xml:space="preserve"> yang </w:t>
      </w:r>
      <w:proofErr w:type="spellStart"/>
      <w:r>
        <w:rPr>
          <w:rFonts w:ascii="Times New Roman" w:hAnsi="Times New Roman"/>
          <w:bCs/>
          <w:lang w:val="en-US"/>
        </w:rPr>
        <w:t>telah</w:t>
      </w:r>
      <w:proofErr w:type="spellEnd"/>
      <w:r>
        <w:rPr>
          <w:rFonts w:ascii="Times New Roman" w:hAnsi="Times New Roman"/>
          <w:bCs/>
          <w:lang w:val="en-US"/>
        </w:rPr>
        <w:t xml:space="preserve"> </w:t>
      </w:r>
      <w:proofErr w:type="spellStart"/>
      <w:r>
        <w:rPr>
          <w:rFonts w:ascii="Times New Roman" w:hAnsi="Times New Roman"/>
          <w:bCs/>
          <w:lang w:val="en-US"/>
        </w:rPr>
        <w:t>dilakukan</w:t>
      </w:r>
      <w:proofErr w:type="spellEnd"/>
      <w:r>
        <w:rPr>
          <w:rFonts w:ascii="Times New Roman" w:hAnsi="Times New Roman"/>
          <w:bCs/>
          <w:lang w:val="en-US"/>
        </w:rPr>
        <w:t xml:space="preserve"> </w:t>
      </w:r>
      <w:proofErr w:type="spellStart"/>
      <w:r>
        <w:rPr>
          <w:rFonts w:ascii="Times New Roman" w:hAnsi="Times New Roman"/>
          <w:bCs/>
          <w:lang w:val="en-US"/>
        </w:rPr>
        <w:t>dengan</w:t>
      </w:r>
      <w:proofErr w:type="spellEnd"/>
      <w:r>
        <w:rPr>
          <w:rFonts w:ascii="Times New Roman" w:hAnsi="Times New Roman"/>
          <w:bCs/>
          <w:lang w:val="en-US"/>
        </w:rPr>
        <w:t xml:space="preserve"> </w:t>
      </w:r>
      <w:proofErr w:type="spellStart"/>
      <w:r>
        <w:rPr>
          <w:rFonts w:ascii="Times New Roman" w:hAnsi="Times New Roman"/>
          <w:bCs/>
          <w:lang w:val="en-US"/>
        </w:rPr>
        <w:t>menggunakan</w:t>
      </w:r>
      <w:proofErr w:type="spellEnd"/>
      <w:r>
        <w:rPr>
          <w:rFonts w:ascii="Times New Roman" w:hAnsi="Times New Roman"/>
          <w:bCs/>
          <w:lang w:val="en-US"/>
        </w:rPr>
        <w:t xml:space="preserve"> </w:t>
      </w:r>
      <w:r w:rsidRPr="00B913CE">
        <w:rPr>
          <w:rFonts w:ascii="Times New Roman" w:hAnsi="Times New Roman"/>
          <w:bCs/>
          <w:i/>
          <w:iCs/>
          <w:lang w:val="en-US"/>
        </w:rPr>
        <w:t>test (pre-test dan post-test</w:t>
      </w:r>
      <w:r>
        <w:rPr>
          <w:rFonts w:ascii="Times New Roman" w:hAnsi="Times New Roman"/>
          <w:bCs/>
          <w:lang w:val="en-US"/>
        </w:rPr>
        <w:t xml:space="preserve">), </w:t>
      </w:r>
      <w:proofErr w:type="spellStart"/>
      <w:r>
        <w:rPr>
          <w:rFonts w:ascii="Times New Roman" w:hAnsi="Times New Roman"/>
          <w:bCs/>
          <w:lang w:val="en-US"/>
        </w:rPr>
        <w:t>maka</w:t>
      </w:r>
      <w:proofErr w:type="spellEnd"/>
      <w:r>
        <w:rPr>
          <w:rFonts w:ascii="Times New Roman" w:hAnsi="Times New Roman"/>
          <w:bCs/>
          <w:lang w:val="en-US"/>
        </w:rPr>
        <w:t xml:space="preserve"> </w:t>
      </w:r>
      <w:proofErr w:type="spellStart"/>
      <w:r>
        <w:rPr>
          <w:rFonts w:ascii="Times New Roman" w:hAnsi="Times New Roman"/>
          <w:bCs/>
          <w:lang w:val="en-US"/>
        </w:rPr>
        <w:t>pengetahuan</w:t>
      </w:r>
      <w:proofErr w:type="spellEnd"/>
      <w:r>
        <w:rPr>
          <w:rFonts w:ascii="Times New Roman" w:hAnsi="Times New Roman"/>
          <w:bCs/>
          <w:lang w:val="en-US"/>
        </w:rPr>
        <w:t xml:space="preserve"> </w:t>
      </w:r>
      <w:proofErr w:type="spellStart"/>
      <w:r>
        <w:rPr>
          <w:rFonts w:ascii="Times New Roman" w:hAnsi="Times New Roman"/>
          <w:bCs/>
          <w:lang w:val="en-US"/>
        </w:rPr>
        <w:t>responden</w:t>
      </w:r>
      <w:proofErr w:type="spellEnd"/>
      <w:r>
        <w:rPr>
          <w:rFonts w:ascii="Times New Roman" w:hAnsi="Times New Roman"/>
          <w:bCs/>
          <w:lang w:val="en-US"/>
        </w:rPr>
        <w:t xml:space="preserve"> </w:t>
      </w:r>
      <w:proofErr w:type="spellStart"/>
      <w:r>
        <w:rPr>
          <w:rFonts w:ascii="Times New Roman" w:hAnsi="Times New Roman"/>
          <w:bCs/>
          <w:lang w:val="en-US"/>
        </w:rPr>
        <w:t>sebelum</w:t>
      </w:r>
      <w:proofErr w:type="spellEnd"/>
      <w:r>
        <w:rPr>
          <w:rFonts w:ascii="Times New Roman" w:hAnsi="Times New Roman"/>
          <w:bCs/>
          <w:lang w:val="en-US"/>
        </w:rPr>
        <w:t xml:space="preserve"> dan </w:t>
      </w:r>
      <w:proofErr w:type="spellStart"/>
      <w:r>
        <w:rPr>
          <w:rFonts w:ascii="Times New Roman" w:hAnsi="Times New Roman"/>
          <w:bCs/>
          <w:lang w:val="en-US"/>
        </w:rPr>
        <w:t>sesudah</w:t>
      </w:r>
      <w:proofErr w:type="spellEnd"/>
      <w:r>
        <w:rPr>
          <w:rFonts w:ascii="Times New Roman" w:hAnsi="Times New Roman"/>
          <w:bCs/>
          <w:lang w:val="en-US"/>
        </w:rPr>
        <w:t xml:space="preserve"> </w:t>
      </w:r>
      <w:proofErr w:type="spellStart"/>
      <w:r>
        <w:rPr>
          <w:rFonts w:ascii="Times New Roman" w:hAnsi="Times New Roman"/>
          <w:bCs/>
          <w:lang w:val="en-US"/>
        </w:rPr>
        <w:t>intervensi</w:t>
      </w:r>
      <w:proofErr w:type="spellEnd"/>
      <w:r>
        <w:rPr>
          <w:rFonts w:ascii="Times New Roman" w:hAnsi="Times New Roman"/>
          <w:bCs/>
          <w:lang w:val="en-US"/>
        </w:rPr>
        <w:t xml:space="preserve"> Pendidikan Kesehatan</w:t>
      </w:r>
      <w:r w:rsidR="00B913CE">
        <w:rPr>
          <w:rFonts w:ascii="Times New Roman" w:hAnsi="Times New Roman"/>
          <w:bCs/>
          <w:lang w:val="en-US"/>
        </w:rPr>
        <w:t xml:space="preserve"> </w:t>
      </w:r>
      <w:proofErr w:type="spellStart"/>
      <w:r w:rsidR="00B913CE">
        <w:rPr>
          <w:rFonts w:ascii="Times New Roman" w:hAnsi="Times New Roman"/>
          <w:bCs/>
          <w:lang w:val="en-US"/>
        </w:rPr>
        <w:t>akan</w:t>
      </w:r>
      <w:proofErr w:type="spellEnd"/>
      <w:r>
        <w:rPr>
          <w:rFonts w:ascii="Times New Roman" w:hAnsi="Times New Roman"/>
          <w:bCs/>
          <w:lang w:val="en-US"/>
        </w:rPr>
        <w:t xml:space="preserve"> </w:t>
      </w:r>
      <w:proofErr w:type="spellStart"/>
      <w:r w:rsidR="00B913CE" w:rsidRPr="009961FF">
        <w:rPr>
          <w:rFonts w:ascii="Times New Roman" w:hAnsi="Times New Roman"/>
          <w:lang w:val="en-US"/>
        </w:rPr>
        <w:t>menilai</w:t>
      </w:r>
      <w:proofErr w:type="spellEnd"/>
      <w:r w:rsidR="00B913CE" w:rsidRPr="009961FF">
        <w:rPr>
          <w:rFonts w:ascii="Times New Roman" w:hAnsi="Times New Roman"/>
          <w:lang w:val="en-US"/>
        </w:rPr>
        <w:t xml:space="preserve"> </w:t>
      </w:r>
      <w:proofErr w:type="spellStart"/>
      <w:r w:rsidR="00B913CE" w:rsidRPr="009961FF">
        <w:rPr>
          <w:rFonts w:ascii="Times New Roman" w:hAnsi="Times New Roman"/>
          <w:lang w:val="en-US"/>
        </w:rPr>
        <w:t>tingkat</w:t>
      </w:r>
      <w:proofErr w:type="spellEnd"/>
      <w:r w:rsidR="00B913CE" w:rsidRPr="009961FF">
        <w:rPr>
          <w:rFonts w:ascii="Times New Roman" w:hAnsi="Times New Roman"/>
          <w:lang w:val="en-US"/>
        </w:rPr>
        <w:t xml:space="preserve"> </w:t>
      </w:r>
      <w:proofErr w:type="spellStart"/>
      <w:r w:rsidR="00B913CE" w:rsidRPr="009961FF">
        <w:rPr>
          <w:rFonts w:ascii="Times New Roman" w:hAnsi="Times New Roman"/>
          <w:lang w:val="en-US"/>
        </w:rPr>
        <w:t>pengetahuan</w:t>
      </w:r>
      <w:proofErr w:type="spellEnd"/>
      <w:r w:rsidR="00B913CE" w:rsidRPr="009961FF">
        <w:rPr>
          <w:rFonts w:ascii="Times New Roman" w:hAnsi="Times New Roman"/>
          <w:lang w:val="en-US"/>
        </w:rPr>
        <w:t xml:space="preserve"> </w:t>
      </w:r>
      <w:proofErr w:type="spellStart"/>
      <w:r w:rsidR="00B913CE" w:rsidRPr="009961FF">
        <w:rPr>
          <w:rFonts w:ascii="Times New Roman" w:hAnsi="Times New Roman"/>
          <w:lang w:val="en-US"/>
        </w:rPr>
        <w:t>atau</w:t>
      </w:r>
      <w:proofErr w:type="spellEnd"/>
      <w:r w:rsidR="00B913CE" w:rsidRPr="009961FF">
        <w:rPr>
          <w:rFonts w:ascii="Times New Roman" w:hAnsi="Times New Roman"/>
          <w:lang w:val="en-US"/>
        </w:rPr>
        <w:t xml:space="preserve"> </w:t>
      </w:r>
      <w:proofErr w:type="spellStart"/>
      <w:r w:rsidR="00B913CE" w:rsidRPr="009961FF">
        <w:rPr>
          <w:rFonts w:ascii="Times New Roman" w:hAnsi="Times New Roman"/>
          <w:lang w:val="en-US"/>
        </w:rPr>
        <w:t>pemahaman</w:t>
      </w:r>
      <w:proofErr w:type="spellEnd"/>
      <w:r w:rsidR="00B913CE" w:rsidRPr="009961FF">
        <w:rPr>
          <w:rFonts w:ascii="Times New Roman" w:hAnsi="Times New Roman"/>
          <w:lang w:val="en-US"/>
        </w:rPr>
        <w:t xml:space="preserve"> </w:t>
      </w:r>
      <w:proofErr w:type="spellStart"/>
      <w:r w:rsidR="00B913CE" w:rsidRPr="009961FF">
        <w:rPr>
          <w:rFonts w:ascii="Times New Roman" w:hAnsi="Times New Roman"/>
          <w:lang w:val="en-US"/>
        </w:rPr>
        <w:t>masyarakat</w:t>
      </w:r>
      <w:proofErr w:type="spellEnd"/>
      <w:r w:rsidR="00B913CE" w:rsidRPr="009961FF">
        <w:rPr>
          <w:rFonts w:ascii="Times New Roman" w:hAnsi="Times New Roman"/>
          <w:lang w:val="en-US"/>
        </w:rPr>
        <w:t xml:space="preserve"> </w:t>
      </w:r>
      <w:proofErr w:type="spellStart"/>
      <w:r w:rsidR="00B913CE" w:rsidRPr="009961FF">
        <w:rPr>
          <w:rFonts w:ascii="Times New Roman" w:hAnsi="Times New Roman"/>
          <w:lang w:val="en-US"/>
        </w:rPr>
        <w:t>tentang</w:t>
      </w:r>
      <w:proofErr w:type="spellEnd"/>
      <w:r w:rsidR="00B913CE" w:rsidRPr="009961FF">
        <w:rPr>
          <w:rFonts w:ascii="Times New Roman" w:hAnsi="Times New Roman"/>
          <w:lang w:val="en-US"/>
        </w:rPr>
        <w:t xml:space="preserve"> </w:t>
      </w:r>
      <w:proofErr w:type="spellStart"/>
      <w:r w:rsidR="00B913CE" w:rsidRPr="009961FF">
        <w:rPr>
          <w:rFonts w:ascii="Times New Roman" w:hAnsi="Times New Roman"/>
          <w:lang w:val="en-US"/>
        </w:rPr>
        <w:t>penyakit</w:t>
      </w:r>
      <w:proofErr w:type="spellEnd"/>
      <w:r w:rsidR="00B913CE" w:rsidRPr="009961FF">
        <w:rPr>
          <w:rFonts w:ascii="Times New Roman" w:hAnsi="Times New Roman"/>
          <w:lang w:val="en-US"/>
        </w:rPr>
        <w:t xml:space="preserve"> </w:t>
      </w:r>
      <w:r w:rsidR="000B47A9">
        <w:rPr>
          <w:rFonts w:ascii="Times New Roman" w:hAnsi="Times New Roman"/>
          <w:lang w:val="en-US"/>
        </w:rPr>
        <w:t xml:space="preserve">DBD </w:t>
      </w:r>
      <w:proofErr w:type="spellStart"/>
      <w:r w:rsidR="00B913CE" w:rsidRPr="009961FF">
        <w:rPr>
          <w:rFonts w:ascii="Times New Roman" w:hAnsi="Times New Roman"/>
          <w:lang w:val="en-US"/>
        </w:rPr>
        <w:t>sebagai</w:t>
      </w:r>
      <w:proofErr w:type="spellEnd"/>
      <w:r w:rsidR="00B913CE" w:rsidRPr="009961FF">
        <w:rPr>
          <w:rFonts w:ascii="Times New Roman" w:hAnsi="Times New Roman"/>
          <w:lang w:val="en-US"/>
        </w:rPr>
        <w:t xml:space="preserve"> </w:t>
      </w:r>
      <w:proofErr w:type="spellStart"/>
      <w:r w:rsidR="00B913CE" w:rsidRPr="009961FF">
        <w:rPr>
          <w:rFonts w:ascii="Times New Roman" w:hAnsi="Times New Roman"/>
          <w:lang w:val="en-US"/>
        </w:rPr>
        <w:t>indikator</w:t>
      </w:r>
      <w:proofErr w:type="spellEnd"/>
      <w:r w:rsidR="00B913CE" w:rsidRPr="009961FF">
        <w:rPr>
          <w:rFonts w:ascii="Times New Roman" w:hAnsi="Times New Roman"/>
          <w:lang w:val="en-US"/>
        </w:rPr>
        <w:t xml:space="preserve"> </w:t>
      </w:r>
      <w:proofErr w:type="spellStart"/>
      <w:r w:rsidR="00B913CE" w:rsidRPr="009961FF">
        <w:rPr>
          <w:rFonts w:ascii="Times New Roman" w:hAnsi="Times New Roman"/>
          <w:lang w:val="en-US"/>
        </w:rPr>
        <w:t>keberhasilan</w:t>
      </w:r>
      <w:proofErr w:type="spellEnd"/>
      <w:r w:rsidR="00B913CE" w:rsidRPr="009961FF">
        <w:rPr>
          <w:rFonts w:ascii="Times New Roman" w:hAnsi="Times New Roman"/>
          <w:lang w:val="en-US"/>
        </w:rPr>
        <w:t xml:space="preserve"> </w:t>
      </w:r>
      <w:proofErr w:type="spellStart"/>
      <w:r w:rsidR="00B913CE" w:rsidRPr="009961FF">
        <w:rPr>
          <w:rFonts w:ascii="Times New Roman" w:hAnsi="Times New Roman"/>
          <w:lang w:val="en-US"/>
        </w:rPr>
        <w:t>dari</w:t>
      </w:r>
      <w:proofErr w:type="spellEnd"/>
      <w:r w:rsidR="00B913CE" w:rsidRPr="009961FF">
        <w:rPr>
          <w:rFonts w:ascii="Times New Roman" w:hAnsi="Times New Roman"/>
          <w:lang w:val="en-US"/>
        </w:rPr>
        <w:t xml:space="preserve"> </w:t>
      </w:r>
      <w:proofErr w:type="spellStart"/>
      <w:r w:rsidR="00B913CE" w:rsidRPr="009961FF">
        <w:rPr>
          <w:rFonts w:ascii="Times New Roman" w:hAnsi="Times New Roman"/>
          <w:lang w:val="en-US"/>
        </w:rPr>
        <w:t>suatu</w:t>
      </w:r>
      <w:proofErr w:type="spellEnd"/>
      <w:r w:rsidR="00B913CE" w:rsidRPr="009961FF">
        <w:rPr>
          <w:rFonts w:ascii="Times New Roman" w:hAnsi="Times New Roman"/>
          <w:lang w:val="en-US"/>
        </w:rPr>
        <w:t xml:space="preserve"> program </w:t>
      </w:r>
      <w:proofErr w:type="spellStart"/>
      <w:r w:rsidR="00B913CE" w:rsidRPr="009961FF">
        <w:rPr>
          <w:rFonts w:ascii="Times New Roman" w:hAnsi="Times New Roman"/>
          <w:lang w:val="en-US"/>
        </w:rPr>
        <w:t>promosi</w:t>
      </w:r>
      <w:proofErr w:type="spellEnd"/>
      <w:r w:rsidR="00B913CE" w:rsidRPr="009961FF">
        <w:rPr>
          <w:rFonts w:ascii="Times New Roman" w:hAnsi="Times New Roman"/>
          <w:lang w:val="en-US"/>
        </w:rPr>
        <w:t xml:space="preserve"> </w:t>
      </w:r>
      <w:proofErr w:type="spellStart"/>
      <w:r w:rsidR="00B913CE">
        <w:rPr>
          <w:rFonts w:ascii="Times New Roman" w:hAnsi="Times New Roman"/>
          <w:lang w:val="en-US"/>
        </w:rPr>
        <w:t>kesehatan</w:t>
      </w:r>
      <w:proofErr w:type="spellEnd"/>
      <w:r w:rsidR="00B913CE">
        <w:rPr>
          <w:rFonts w:ascii="Times New Roman" w:hAnsi="Times New Roman"/>
          <w:lang w:val="en-US"/>
        </w:rPr>
        <w:t xml:space="preserve"> yang </w:t>
      </w:r>
      <w:proofErr w:type="spellStart"/>
      <w:r w:rsidR="00B913CE">
        <w:rPr>
          <w:rFonts w:ascii="Times New Roman" w:hAnsi="Times New Roman"/>
          <w:lang w:val="en-US"/>
        </w:rPr>
        <w:t>dilakukan</w:t>
      </w:r>
      <w:proofErr w:type="spellEnd"/>
      <w:r w:rsidR="000B47A9">
        <w:rPr>
          <w:rFonts w:ascii="Times New Roman" w:hAnsi="Times New Roman"/>
          <w:lang w:val="en-US"/>
        </w:rPr>
        <w:t>.</w:t>
      </w:r>
    </w:p>
    <w:p w14:paraId="777D69A4" w14:textId="77777777" w:rsidR="00181D5C" w:rsidRPr="006E7280" w:rsidRDefault="00181D5C" w:rsidP="00B918DF">
      <w:pPr>
        <w:ind w:left="720"/>
        <w:jc w:val="center"/>
        <w:rPr>
          <w:rFonts w:ascii="Times New Roman" w:hAnsi="Times New Roman"/>
          <w:b/>
          <w:lang w:val="en-US"/>
        </w:rPr>
      </w:pPr>
      <w:r w:rsidRPr="006E7280">
        <w:rPr>
          <w:rFonts w:ascii="Times New Roman" w:hAnsi="Times New Roman"/>
        </w:rPr>
        <w:t xml:space="preserve">Tabel 1. </w:t>
      </w:r>
      <w:r w:rsidRPr="006E7280">
        <w:rPr>
          <w:rFonts w:ascii="Times New Roman" w:hAnsi="Times New Roman"/>
        </w:rPr>
        <w:fldChar w:fldCharType="begin"/>
      </w:r>
      <w:r w:rsidRPr="006E7280">
        <w:rPr>
          <w:rFonts w:ascii="Times New Roman" w:hAnsi="Times New Roman"/>
        </w:rPr>
        <w:instrText xml:space="preserve"> SEQ Tabel_1. \* ARABIC </w:instrText>
      </w:r>
      <w:r w:rsidRPr="006E7280">
        <w:rPr>
          <w:rFonts w:ascii="Times New Roman" w:hAnsi="Times New Roman"/>
        </w:rPr>
        <w:fldChar w:fldCharType="separate"/>
      </w:r>
      <w:r w:rsidR="00367EEC" w:rsidRPr="006E7280">
        <w:rPr>
          <w:rFonts w:ascii="Times New Roman" w:hAnsi="Times New Roman"/>
          <w:noProof/>
        </w:rPr>
        <w:t>1</w:t>
      </w:r>
      <w:r w:rsidRPr="006E7280">
        <w:rPr>
          <w:rFonts w:ascii="Times New Roman" w:hAnsi="Times New Roman"/>
        </w:rPr>
        <w:fldChar w:fldCharType="end"/>
      </w:r>
      <w:r w:rsidRPr="006E7280">
        <w:rPr>
          <w:rFonts w:ascii="Times New Roman" w:hAnsi="Times New Roman"/>
        </w:rPr>
        <w:t xml:space="preserve"> </w:t>
      </w:r>
      <w:proofErr w:type="spellStart"/>
      <w:r w:rsidRPr="006E7280">
        <w:rPr>
          <w:rFonts w:ascii="Times New Roman" w:hAnsi="Times New Roman"/>
          <w:lang w:val="en-US"/>
        </w:rPr>
        <w:t>Karakteristik</w:t>
      </w:r>
      <w:proofErr w:type="spellEnd"/>
      <w:r w:rsidRPr="006E7280">
        <w:rPr>
          <w:rFonts w:ascii="Times New Roman" w:hAnsi="Times New Roman"/>
          <w:lang w:val="en-US"/>
        </w:rPr>
        <w:t xml:space="preserve"> </w:t>
      </w:r>
      <w:proofErr w:type="spellStart"/>
      <w:r w:rsidRPr="006E7280">
        <w:rPr>
          <w:rFonts w:ascii="Times New Roman" w:hAnsi="Times New Roman"/>
          <w:lang w:val="en-US"/>
        </w:rPr>
        <w:t>responden</w:t>
      </w:r>
      <w:proofErr w:type="spellEnd"/>
      <w:r w:rsidRPr="006E7280">
        <w:rPr>
          <w:rFonts w:ascii="Times New Roman" w:hAnsi="Times New Roman"/>
          <w:lang w:val="en-US"/>
        </w:rPr>
        <w:t xml:space="preserve"> </w:t>
      </w:r>
      <w:proofErr w:type="spellStart"/>
      <w:r w:rsidR="009C38D0" w:rsidRPr="006E7280">
        <w:rPr>
          <w:rFonts w:ascii="Times New Roman" w:hAnsi="Times New Roman"/>
          <w:lang w:val="en-US"/>
        </w:rPr>
        <w:t>observasi</w:t>
      </w:r>
      <w:proofErr w:type="spellEnd"/>
      <w:r w:rsidR="009C38D0" w:rsidRPr="006E7280">
        <w:rPr>
          <w:rFonts w:ascii="Times New Roman" w:hAnsi="Times New Roman"/>
          <w:lang w:val="en-US"/>
        </w:rPr>
        <w:t xml:space="preserve"> </w:t>
      </w:r>
      <w:proofErr w:type="spellStart"/>
      <w:r w:rsidRPr="006E7280">
        <w:rPr>
          <w:rFonts w:ascii="Times New Roman" w:hAnsi="Times New Roman"/>
          <w:lang w:val="en-US"/>
        </w:rPr>
        <w:t>berdasarkan</w:t>
      </w:r>
      <w:proofErr w:type="spellEnd"/>
      <w:r w:rsidRPr="006E7280">
        <w:rPr>
          <w:rFonts w:ascii="Times New Roman" w:hAnsi="Times New Roman"/>
          <w:lang w:val="en-US"/>
        </w:rPr>
        <w:t xml:space="preserve"> </w:t>
      </w:r>
      <w:proofErr w:type="spellStart"/>
      <w:r w:rsidRPr="006E7280">
        <w:rPr>
          <w:rFonts w:ascii="Times New Roman" w:hAnsi="Times New Roman"/>
          <w:lang w:val="en-US"/>
        </w:rPr>
        <w:t>usia</w:t>
      </w:r>
      <w:proofErr w:type="spellEnd"/>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38"/>
        <w:gridCol w:w="2268"/>
        <w:gridCol w:w="1843"/>
      </w:tblGrid>
      <w:tr w:rsidR="00181D5C" w:rsidRPr="006E7280" w14:paraId="7571B85C" w14:textId="77777777" w:rsidTr="00F66EA7">
        <w:tc>
          <w:tcPr>
            <w:tcW w:w="540" w:type="dxa"/>
          </w:tcPr>
          <w:p w14:paraId="214AA6F3" w14:textId="77777777" w:rsidR="00181D5C" w:rsidRPr="006E7280" w:rsidRDefault="00181D5C" w:rsidP="00B70748">
            <w:pPr>
              <w:jc w:val="center"/>
              <w:rPr>
                <w:rFonts w:ascii="Times New Roman" w:hAnsi="Times New Roman"/>
                <w:b/>
                <w:szCs w:val="16"/>
              </w:rPr>
            </w:pPr>
            <w:r w:rsidRPr="006E7280">
              <w:rPr>
                <w:rFonts w:ascii="Times New Roman" w:hAnsi="Times New Roman"/>
                <w:b/>
                <w:szCs w:val="16"/>
              </w:rPr>
              <w:t>No.</w:t>
            </w:r>
          </w:p>
        </w:tc>
        <w:tc>
          <w:tcPr>
            <w:tcW w:w="1838" w:type="dxa"/>
          </w:tcPr>
          <w:p w14:paraId="47F3812F" w14:textId="77777777" w:rsidR="00181D5C" w:rsidRPr="006E7280" w:rsidRDefault="00181D5C" w:rsidP="00B70748">
            <w:pPr>
              <w:jc w:val="center"/>
              <w:rPr>
                <w:rFonts w:ascii="Times New Roman" w:hAnsi="Times New Roman"/>
                <w:b/>
                <w:szCs w:val="16"/>
              </w:rPr>
            </w:pPr>
            <w:proofErr w:type="spellStart"/>
            <w:r w:rsidRPr="006E7280">
              <w:rPr>
                <w:rFonts w:ascii="Times New Roman" w:hAnsi="Times New Roman"/>
                <w:b/>
                <w:szCs w:val="16"/>
              </w:rPr>
              <w:t>Usia</w:t>
            </w:r>
            <w:proofErr w:type="spellEnd"/>
          </w:p>
        </w:tc>
        <w:tc>
          <w:tcPr>
            <w:tcW w:w="2268" w:type="dxa"/>
          </w:tcPr>
          <w:p w14:paraId="63AFB7CC" w14:textId="77777777" w:rsidR="00181D5C" w:rsidRPr="006E7280" w:rsidRDefault="00181D5C" w:rsidP="00B70748">
            <w:pPr>
              <w:jc w:val="center"/>
              <w:rPr>
                <w:rFonts w:ascii="Times New Roman" w:hAnsi="Times New Roman"/>
                <w:b/>
                <w:szCs w:val="16"/>
              </w:rPr>
            </w:pPr>
            <w:proofErr w:type="spellStart"/>
            <w:r w:rsidRPr="006E7280">
              <w:rPr>
                <w:rFonts w:ascii="Times New Roman" w:hAnsi="Times New Roman"/>
                <w:b/>
                <w:szCs w:val="16"/>
              </w:rPr>
              <w:t>Frekuensi</w:t>
            </w:r>
            <w:proofErr w:type="spellEnd"/>
          </w:p>
        </w:tc>
        <w:tc>
          <w:tcPr>
            <w:tcW w:w="1843" w:type="dxa"/>
          </w:tcPr>
          <w:p w14:paraId="672AF123" w14:textId="77777777" w:rsidR="00181D5C" w:rsidRPr="006E7280" w:rsidRDefault="00181D5C" w:rsidP="00B70748">
            <w:pPr>
              <w:jc w:val="center"/>
              <w:rPr>
                <w:rFonts w:ascii="Times New Roman" w:hAnsi="Times New Roman"/>
                <w:b/>
                <w:szCs w:val="16"/>
              </w:rPr>
            </w:pPr>
            <w:proofErr w:type="spellStart"/>
            <w:r w:rsidRPr="006E7280">
              <w:rPr>
                <w:rFonts w:ascii="Times New Roman" w:hAnsi="Times New Roman"/>
                <w:b/>
                <w:szCs w:val="16"/>
              </w:rPr>
              <w:t>Persentase</w:t>
            </w:r>
            <w:proofErr w:type="spellEnd"/>
          </w:p>
        </w:tc>
      </w:tr>
      <w:tr w:rsidR="00181D5C" w:rsidRPr="006E7280" w14:paraId="213A6B30" w14:textId="77777777" w:rsidTr="00F66EA7">
        <w:tc>
          <w:tcPr>
            <w:tcW w:w="540" w:type="dxa"/>
          </w:tcPr>
          <w:p w14:paraId="26BA89CD" w14:textId="77777777" w:rsidR="00181D5C" w:rsidRPr="006E7280" w:rsidRDefault="00F66EA7" w:rsidP="00B70748">
            <w:pPr>
              <w:rPr>
                <w:rFonts w:ascii="Times New Roman" w:hAnsi="Times New Roman"/>
                <w:szCs w:val="16"/>
              </w:rPr>
            </w:pPr>
            <w:r w:rsidRPr="006E7280">
              <w:rPr>
                <w:rFonts w:ascii="Times New Roman" w:hAnsi="Times New Roman"/>
                <w:szCs w:val="16"/>
              </w:rPr>
              <w:t>1.</w:t>
            </w:r>
          </w:p>
        </w:tc>
        <w:tc>
          <w:tcPr>
            <w:tcW w:w="1838" w:type="dxa"/>
          </w:tcPr>
          <w:p w14:paraId="5D4531FF" w14:textId="77777777" w:rsidR="00181D5C" w:rsidRPr="006E7280" w:rsidRDefault="000B47A9" w:rsidP="00B70748">
            <w:pPr>
              <w:rPr>
                <w:rFonts w:ascii="Times New Roman" w:hAnsi="Times New Roman"/>
                <w:szCs w:val="16"/>
              </w:rPr>
            </w:pPr>
            <w:r w:rsidRPr="006E7280">
              <w:rPr>
                <w:rFonts w:ascii="Times New Roman" w:hAnsi="Times New Roman"/>
                <w:szCs w:val="16"/>
              </w:rPr>
              <w:t>1</w:t>
            </w:r>
            <w:r w:rsidR="00B26992">
              <w:rPr>
                <w:rFonts w:ascii="Times New Roman" w:hAnsi="Times New Roman"/>
                <w:szCs w:val="16"/>
              </w:rPr>
              <w:t>5</w:t>
            </w:r>
            <w:r w:rsidR="00181D5C" w:rsidRPr="006E7280">
              <w:rPr>
                <w:rFonts w:ascii="Times New Roman" w:hAnsi="Times New Roman"/>
                <w:szCs w:val="16"/>
              </w:rPr>
              <w:t>-</w:t>
            </w:r>
            <w:r w:rsidR="00B26992">
              <w:rPr>
                <w:rFonts w:ascii="Times New Roman" w:hAnsi="Times New Roman"/>
                <w:szCs w:val="16"/>
              </w:rPr>
              <w:t>25</w:t>
            </w:r>
            <w:r w:rsidR="00181D5C" w:rsidRPr="006E7280">
              <w:rPr>
                <w:rFonts w:ascii="Times New Roman" w:hAnsi="Times New Roman"/>
                <w:szCs w:val="16"/>
              </w:rPr>
              <w:t xml:space="preserve"> </w:t>
            </w:r>
            <w:proofErr w:type="spellStart"/>
            <w:r w:rsidR="00181D5C" w:rsidRPr="006E7280">
              <w:rPr>
                <w:rFonts w:ascii="Times New Roman" w:hAnsi="Times New Roman"/>
                <w:szCs w:val="16"/>
              </w:rPr>
              <w:t>tahun</w:t>
            </w:r>
            <w:proofErr w:type="spellEnd"/>
            <w:r w:rsidR="00181D5C" w:rsidRPr="006E7280">
              <w:rPr>
                <w:rFonts w:ascii="Times New Roman" w:hAnsi="Times New Roman"/>
                <w:szCs w:val="16"/>
              </w:rPr>
              <w:t xml:space="preserve"> </w:t>
            </w:r>
          </w:p>
        </w:tc>
        <w:tc>
          <w:tcPr>
            <w:tcW w:w="2268" w:type="dxa"/>
          </w:tcPr>
          <w:p w14:paraId="429BEA24" w14:textId="77777777" w:rsidR="00181D5C" w:rsidRPr="006E7280" w:rsidRDefault="00560B08" w:rsidP="00B70748">
            <w:pPr>
              <w:jc w:val="center"/>
              <w:rPr>
                <w:rFonts w:ascii="Times New Roman" w:hAnsi="Times New Roman"/>
                <w:szCs w:val="16"/>
              </w:rPr>
            </w:pPr>
            <w:r>
              <w:rPr>
                <w:rFonts w:ascii="Times New Roman" w:hAnsi="Times New Roman"/>
                <w:szCs w:val="16"/>
              </w:rPr>
              <w:t>19</w:t>
            </w:r>
            <w:r w:rsidR="00181D5C" w:rsidRPr="006E7280">
              <w:rPr>
                <w:rFonts w:ascii="Times New Roman" w:hAnsi="Times New Roman"/>
                <w:szCs w:val="16"/>
              </w:rPr>
              <w:t xml:space="preserve"> orang</w:t>
            </w:r>
          </w:p>
        </w:tc>
        <w:tc>
          <w:tcPr>
            <w:tcW w:w="1843" w:type="dxa"/>
          </w:tcPr>
          <w:p w14:paraId="72722D22" w14:textId="77777777" w:rsidR="00181D5C" w:rsidRPr="006E7280" w:rsidRDefault="00560B08" w:rsidP="00B70748">
            <w:pPr>
              <w:jc w:val="center"/>
              <w:rPr>
                <w:rFonts w:ascii="Times New Roman" w:hAnsi="Times New Roman"/>
                <w:szCs w:val="16"/>
              </w:rPr>
            </w:pPr>
            <w:r>
              <w:rPr>
                <w:rFonts w:ascii="Times New Roman" w:hAnsi="Times New Roman"/>
                <w:szCs w:val="16"/>
              </w:rPr>
              <w:t>38</w:t>
            </w:r>
            <w:r w:rsidR="006E7280" w:rsidRPr="006E7280">
              <w:rPr>
                <w:rFonts w:ascii="Times New Roman" w:hAnsi="Times New Roman"/>
                <w:szCs w:val="16"/>
              </w:rPr>
              <w:t xml:space="preserve"> </w:t>
            </w:r>
            <w:r w:rsidR="00181D5C" w:rsidRPr="006E7280">
              <w:rPr>
                <w:rFonts w:ascii="Times New Roman" w:hAnsi="Times New Roman"/>
                <w:szCs w:val="16"/>
              </w:rPr>
              <w:t>%</w:t>
            </w:r>
          </w:p>
        </w:tc>
      </w:tr>
      <w:tr w:rsidR="00181D5C" w:rsidRPr="006E7280" w14:paraId="4BAFB507" w14:textId="77777777" w:rsidTr="00F66EA7">
        <w:tc>
          <w:tcPr>
            <w:tcW w:w="540" w:type="dxa"/>
          </w:tcPr>
          <w:p w14:paraId="592ED166" w14:textId="77777777" w:rsidR="00181D5C" w:rsidRPr="006E7280" w:rsidRDefault="00F66EA7" w:rsidP="00B70748">
            <w:pPr>
              <w:rPr>
                <w:rFonts w:ascii="Times New Roman" w:hAnsi="Times New Roman"/>
                <w:szCs w:val="16"/>
              </w:rPr>
            </w:pPr>
            <w:r w:rsidRPr="006E7280">
              <w:rPr>
                <w:rFonts w:ascii="Times New Roman" w:hAnsi="Times New Roman"/>
                <w:szCs w:val="16"/>
              </w:rPr>
              <w:t>2</w:t>
            </w:r>
            <w:r w:rsidR="00181D5C" w:rsidRPr="006E7280">
              <w:rPr>
                <w:rFonts w:ascii="Times New Roman" w:hAnsi="Times New Roman"/>
                <w:szCs w:val="16"/>
              </w:rPr>
              <w:t>.</w:t>
            </w:r>
          </w:p>
        </w:tc>
        <w:tc>
          <w:tcPr>
            <w:tcW w:w="1838" w:type="dxa"/>
          </w:tcPr>
          <w:p w14:paraId="74242266" w14:textId="77777777" w:rsidR="00181D5C" w:rsidRPr="006E7280" w:rsidRDefault="00181D5C" w:rsidP="00B70748">
            <w:pPr>
              <w:rPr>
                <w:rFonts w:ascii="Times New Roman" w:hAnsi="Times New Roman"/>
                <w:szCs w:val="16"/>
              </w:rPr>
            </w:pPr>
            <w:r w:rsidRPr="006E7280">
              <w:rPr>
                <w:rFonts w:ascii="Times New Roman" w:hAnsi="Times New Roman"/>
                <w:szCs w:val="16"/>
              </w:rPr>
              <w:t>2</w:t>
            </w:r>
            <w:r w:rsidR="00B26992">
              <w:rPr>
                <w:rFonts w:ascii="Times New Roman" w:hAnsi="Times New Roman"/>
                <w:szCs w:val="16"/>
              </w:rPr>
              <w:t>6</w:t>
            </w:r>
            <w:r w:rsidRPr="006E7280">
              <w:rPr>
                <w:rFonts w:ascii="Times New Roman" w:hAnsi="Times New Roman"/>
                <w:szCs w:val="16"/>
              </w:rPr>
              <w:t>-</w:t>
            </w:r>
            <w:r w:rsidR="00B26992">
              <w:rPr>
                <w:rFonts w:ascii="Times New Roman" w:hAnsi="Times New Roman"/>
                <w:szCs w:val="16"/>
              </w:rPr>
              <w:t>35</w:t>
            </w:r>
            <w:r w:rsidRPr="006E7280">
              <w:rPr>
                <w:rFonts w:ascii="Times New Roman" w:hAnsi="Times New Roman"/>
                <w:szCs w:val="16"/>
              </w:rPr>
              <w:t xml:space="preserve"> </w:t>
            </w:r>
            <w:proofErr w:type="spellStart"/>
            <w:r w:rsidRPr="006E7280">
              <w:rPr>
                <w:rFonts w:ascii="Times New Roman" w:hAnsi="Times New Roman"/>
                <w:szCs w:val="16"/>
              </w:rPr>
              <w:t>tahun</w:t>
            </w:r>
            <w:proofErr w:type="spellEnd"/>
            <w:r w:rsidRPr="006E7280">
              <w:rPr>
                <w:rFonts w:ascii="Times New Roman" w:hAnsi="Times New Roman"/>
                <w:szCs w:val="16"/>
              </w:rPr>
              <w:t xml:space="preserve"> </w:t>
            </w:r>
          </w:p>
        </w:tc>
        <w:tc>
          <w:tcPr>
            <w:tcW w:w="2268" w:type="dxa"/>
          </w:tcPr>
          <w:p w14:paraId="294895EC" w14:textId="77777777" w:rsidR="00181D5C" w:rsidRPr="006E7280" w:rsidRDefault="00560B08" w:rsidP="00B70748">
            <w:pPr>
              <w:jc w:val="center"/>
              <w:rPr>
                <w:rFonts w:ascii="Times New Roman" w:hAnsi="Times New Roman"/>
                <w:szCs w:val="16"/>
              </w:rPr>
            </w:pPr>
            <w:r>
              <w:rPr>
                <w:rFonts w:ascii="Times New Roman" w:hAnsi="Times New Roman"/>
                <w:szCs w:val="16"/>
              </w:rPr>
              <w:t xml:space="preserve">11 </w:t>
            </w:r>
            <w:r w:rsidR="00181D5C" w:rsidRPr="006E7280">
              <w:rPr>
                <w:rFonts w:ascii="Times New Roman" w:hAnsi="Times New Roman"/>
                <w:szCs w:val="16"/>
              </w:rPr>
              <w:t>orang</w:t>
            </w:r>
          </w:p>
        </w:tc>
        <w:tc>
          <w:tcPr>
            <w:tcW w:w="1843" w:type="dxa"/>
          </w:tcPr>
          <w:p w14:paraId="60AC43BE" w14:textId="77777777" w:rsidR="00181D5C" w:rsidRPr="006E7280" w:rsidRDefault="00F46410" w:rsidP="00B70748">
            <w:pPr>
              <w:jc w:val="center"/>
              <w:rPr>
                <w:rFonts w:ascii="Times New Roman" w:hAnsi="Times New Roman"/>
                <w:szCs w:val="16"/>
              </w:rPr>
            </w:pPr>
            <w:r>
              <w:rPr>
                <w:rFonts w:ascii="Times New Roman" w:hAnsi="Times New Roman"/>
                <w:szCs w:val="16"/>
              </w:rPr>
              <w:t>2</w:t>
            </w:r>
            <w:r w:rsidR="00560B08">
              <w:rPr>
                <w:rFonts w:ascii="Times New Roman" w:hAnsi="Times New Roman"/>
                <w:szCs w:val="16"/>
              </w:rPr>
              <w:t>2</w:t>
            </w:r>
            <w:r w:rsidR="006E7280" w:rsidRPr="006E7280">
              <w:rPr>
                <w:rFonts w:ascii="Times New Roman" w:hAnsi="Times New Roman"/>
                <w:szCs w:val="16"/>
              </w:rPr>
              <w:t xml:space="preserve"> </w:t>
            </w:r>
            <w:r w:rsidR="00181D5C" w:rsidRPr="006E7280">
              <w:rPr>
                <w:rFonts w:ascii="Times New Roman" w:hAnsi="Times New Roman"/>
                <w:szCs w:val="16"/>
              </w:rPr>
              <w:t>%</w:t>
            </w:r>
          </w:p>
        </w:tc>
      </w:tr>
      <w:tr w:rsidR="00181D5C" w:rsidRPr="006E7280" w14:paraId="247573AA" w14:textId="77777777" w:rsidTr="00F66EA7">
        <w:tc>
          <w:tcPr>
            <w:tcW w:w="540" w:type="dxa"/>
          </w:tcPr>
          <w:p w14:paraId="2EC0A1B0" w14:textId="77777777" w:rsidR="00181D5C" w:rsidRPr="006E7280" w:rsidRDefault="00F66EA7" w:rsidP="00B70748">
            <w:pPr>
              <w:rPr>
                <w:rFonts w:ascii="Times New Roman" w:hAnsi="Times New Roman"/>
                <w:szCs w:val="16"/>
              </w:rPr>
            </w:pPr>
            <w:r w:rsidRPr="006E7280">
              <w:rPr>
                <w:rFonts w:ascii="Times New Roman" w:hAnsi="Times New Roman"/>
                <w:szCs w:val="16"/>
              </w:rPr>
              <w:t>3</w:t>
            </w:r>
            <w:r w:rsidR="00181D5C" w:rsidRPr="006E7280">
              <w:rPr>
                <w:rFonts w:ascii="Times New Roman" w:hAnsi="Times New Roman"/>
                <w:szCs w:val="16"/>
              </w:rPr>
              <w:t>.</w:t>
            </w:r>
          </w:p>
        </w:tc>
        <w:tc>
          <w:tcPr>
            <w:tcW w:w="1838" w:type="dxa"/>
          </w:tcPr>
          <w:p w14:paraId="2F07B61B" w14:textId="77777777" w:rsidR="00181D5C" w:rsidRPr="006E7280" w:rsidRDefault="00B26992" w:rsidP="00B70748">
            <w:pPr>
              <w:rPr>
                <w:rFonts w:ascii="Times New Roman" w:hAnsi="Times New Roman"/>
                <w:szCs w:val="16"/>
              </w:rPr>
            </w:pPr>
            <w:r>
              <w:rPr>
                <w:rFonts w:ascii="Times New Roman" w:hAnsi="Times New Roman"/>
                <w:szCs w:val="16"/>
              </w:rPr>
              <w:t>36</w:t>
            </w:r>
            <w:r w:rsidR="00181D5C" w:rsidRPr="006E7280">
              <w:rPr>
                <w:rFonts w:ascii="Times New Roman" w:hAnsi="Times New Roman"/>
                <w:szCs w:val="16"/>
              </w:rPr>
              <w:t>-</w:t>
            </w:r>
            <w:r>
              <w:rPr>
                <w:rFonts w:ascii="Times New Roman" w:hAnsi="Times New Roman"/>
                <w:szCs w:val="16"/>
              </w:rPr>
              <w:t>5</w:t>
            </w:r>
            <w:r w:rsidR="00181D5C" w:rsidRPr="006E7280">
              <w:rPr>
                <w:rFonts w:ascii="Times New Roman" w:hAnsi="Times New Roman"/>
                <w:szCs w:val="16"/>
              </w:rPr>
              <w:t xml:space="preserve">0 </w:t>
            </w:r>
            <w:proofErr w:type="spellStart"/>
            <w:r w:rsidR="00181D5C" w:rsidRPr="006E7280">
              <w:rPr>
                <w:rFonts w:ascii="Times New Roman" w:hAnsi="Times New Roman"/>
                <w:szCs w:val="16"/>
              </w:rPr>
              <w:t>tahun</w:t>
            </w:r>
            <w:proofErr w:type="spellEnd"/>
            <w:r w:rsidR="00181D5C" w:rsidRPr="006E7280">
              <w:rPr>
                <w:rFonts w:ascii="Times New Roman" w:hAnsi="Times New Roman"/>
                <w:szCs w:val="16"/>
              </w:rPr>
              <w:t xml:space="preserve"> </w:t>
            </w:r>
          </w:p>
        </w:tc>
        <w:tc>
          <w:tcPr>
            <w:tcW w:w="2268" w:type="dxa"/>
          </w:tcPr>
          <w:p w14:paraId="55E1E321" w14:textId="77777777" w:rsidR="00181D5C" w:rsidRPr="006E7280" w:rsidRDefault="000226C7" w:rsidP="00B70748">
            <w:pPr>
              <w:jc w:val="center"/>
              <w:rPr>
                <w:rFonts w:ascii="Times New Roman" w:hAnsi="Times New Roman"/>
                <w:szCs w:val="16"/>
              </w:rPr>
            </w:pPr>
            <w:r>
              <w:rPr>
                <w:rFonts w:ascii="Times New Roman" w:hAnsi="Times New Roman"/>
                <w:szCs w:val="16"/>
              </w:rPr>
              <w:t>2</w:t>
            </w:r>
            <w:r w:rsidR="006E7280" w:rsidRPr="006E7280">
              <w:rPr>
                <w:rFonts w:ascii="Times New Roman" w:hAnsi="Times New Roman"/>
                <w:szCs w:val="16"/>
              </w:rPr>
              <w:t>0</w:t>
            </w:r>
            <w:r w:rsidR="00181D5C" w:rsidRPr="006E7280">
              <w:rPr>
                <w:rFonts w:ascii="Times New Roman" w:hAnsi="Times New Roman"/>
                <w:szCs w:val="16"/>
              </w:rPr>
              <w:t xml:space="preserve"> orang</w:t>
            </w:r>
          </w:p>
        </w:tc>
        <w:tc>
          <w:tcPr>
            <w:tcW w:w="1843" w:type="dxa"/>
          </w:tcPr>
          <w:p w14:paraId="55D3411A" w14:textId="77777777" w:rsidR="00181D5C" w:rsidRPr="006E7280" w:rsidRDefault="00560B08" w:rsidP="00B70748">
            <w:pPr>
              <w:jc w:val="center"/>
              <w:rPr>
                <w:rFonts w:ascii="Times New Roman" w:hAnsi="Times New Roman"/>
                <w:szCs w:val="16"/>
              </w:rPr>
            </w:pPr>
            <w:r>
              <w:rPr>
                <w:rFonts w:ascii="Times New Roman" w:hAnsi="Times New Roman"/>
                <w:szCs w:val="16"/>
              </w:rPr>
              <w:t>40</w:t>
            </w:r>
            <w:r w:rsidR="00181D5C" w:rsidRPr="006E7280">
              <w:rPr>
                <w:rFonts w:ascii="Times New Roman" w:hAnsi="Times New Roman"/>
                <w:szCs w:val="16"/>
              </w:rPr>
              <w:t>%</w:t>
            </w:r>
          </w:p>
        </w:tc>
      </w:tr>
      <w:tr w:rsidR="00181D5C" w:rsidRPr="006E7280" w14:paraId="35EC806C" w14:textId="77777777" w:rsidTr="00F66EA7">
        <w:tc>
          <w:tcPr>
            <w:tcW w:w="2378" w:type="dxa"/>
            <w:gridSpan w:val="2"/>
          </w:tcPr>
          <w:p w14:paraId="48E305D7" w14:textId="77777777" w:rsidR="00181D5C" w:rsidRPr="006E7280" w:rsidRDefault="00181D5C" w:rsidP="00B70748">
            <w:pPr>
              <w:jc w:val="center"/>
              <w:rPr>
                <w:rFonts w:ascii="Times New Roman" w:hAnsi="Times New Roman"/>
                <w:b/>
                <w:szCs w:val="16"/>
              </w:rPr>
            </w:pPr>
            <w:r w:rsidRPr="006E7280">
              <w:rPr>
                <w:rFonts w:ascii="Times New Roman" w:hAnsi="Times New Roman"/>
                <w:b/>
                <w:szCs w:val="16"/>
              </w:rPr>
              <w:t>JUMLAH</w:t>
            </w:r>
          </w:p>
        </w:tc>
        <w:tc>
          <w:tcPr>
            <w:tcW w:w="2268" w:type="dxa"/>
          </w:tcPr>
          <w:p w14:paraId="4863F514" w14:textId="77777777" w:rsidR="00181D5C" w:rsidRPr="006E7280" w:rsidRDefault="00AF37FC" w:rsidP="00B70748">
            <w:pPr>
              <w:jc w:val="center"/>
              <w:rPr>
                <w:rFonts w:ascii="Times New Roman" w:hAnsi="Times New Roman"/>
                <w:b/>
                <w:szCs w:val="16"/>
              </w:rPr>
            </w:pPr>
            <w:r>
              <w:rPr>
                <w:rFonts w:ascii="Times New Roman" w:hAnsi="Times New Roman"/>
                <w:b/>
                <w:szCs w:val="16"/>
              </w:rPr>
              <w:t>50</w:t>
            </w:r>
            <w:r w:rsidR="006E7280" w:rsidRPr="006E7280">
              <w:rPr>
                <w:rFonts w:ascii="Times New Roman" w:hAnsi="Times New Roman"/>
                <w:b/>
                <w:szCs w:val="16"/>
              </w:rPr>
              <w:t xml:space="preserve"> </w:t>
            </w:r>
            <w:r w:rsidR="00181D5C" w:rsidRPr="006E7280">
              <w:rPr>
                <w:rFonts w:ascii="Times New Roman" w:hAnsi="Times New Roman"/>
                <w:b/>
                <w:szCs w:val="16"/>
              </w:rPr>
              <w:t>orang</w:t>
            </w:r>
          </w:p>
        </w:tc>
        <w:tc>
          <w:tcPr>
            <w:tcW w:w="1843" w:type="dxa"/>
          </w:tcPr>
          <w:p w14:paraId="3DBDD04A" w14:textId="77777777" w:rsidR="00181D5C" w:rsidRPr="006E7280" w:rsidRDefault="00181D5C" w:rsidP="00B70748">
            <w:pPr>
              <w:jc w:val="center"/>
              <w:rPr>
                <w:rFonts w:ascii="Times New Roman" w:hAnsi="Times New Roman"/>
                <w:b/>
                <w:szCs w:val="16"/>
              </w:rPr>
            </w:pPr>
            <w:r w:rsidRPr="006E7280">
              <w:rPr>
                <w:rFonts w:ascii="Times New Roman" w:hAnsi="Times New Roman"/>
                <w:b/>
                <w:szCs w:val="16"/>
              </w:rPr>
              <w:t>100</w:t>
            </w:r>
            <w:r w:rsidR="006E7280" w:rsidRPr="006E7280">
              <w:rPr>
                <w:rFonts w:ascii="Times New Roman" w:hAnsi="Times New Roman"/>
                <w:b/>
                <w:szCs w:val="16"/>
              </w:rPr>
              <w:t xml:space="preserve"> </w:t>
            </w:r>
            <w:r w:rsidRPr="006E7280">
              <w:rPr>
                <w:rFonts w:ascii="Times New Roman" w:hAnsi="Times New Roman"/>
                <w:b/>
                <w:szCs w:val="16"/>
              </w:rPr>
              <w:t>%</w:t>
            </w:r>
          </w:p>
        </w:tc>
      </w:tr>
    </w:tbl>
    <w:p w14:paraId="4D078B65" w14:textId="77777777" w:rsidR="00456607" w:rsidRPr="006E7280" w:rsidRDefault="00181D5C" w:rsidP="00B918DF">
      <w:pPr>
        <w:pStyle w:val="ListParagraph"/>
        <w:rPr>
          <w:rFonts w:ascii="Times New Roman" w:hAnsi="Times New Roman"/>
          <w:bCs/>
          <w:i/>
          <w:iCs/>
          <w:sz w:val="20"/>
          <w:szCs w:val="20"/>
          <w:lang w:val="en-US"/>
        </w:rPr>
      </w:pPr>
      <w:proofErr w:type="spellStart"/>
      <w:r w:rsidRPr="006E7280">
        <w:rPr>
          <w:rFonts w:ascii="Times New Roman" w:hAnsi="Times New Roman"/>
          <w:bCs/>
          <w:i/>
          <w:iCs/>
          <w:sz w:val="20"/>
          <w:szCs w:val="20"/>
          <w:lang w:val="en-US"/>
        </w:rPr>
        <w:t>Sumber</w:t>
      </w:r>
      <w:proofErr w:type="spellEnd"/>
      <w:r w:rsidRPr="006E7280">
        <w:rPr>
          <w:rFonts w:ascii="Times New Roman" w:hAnsi="Times New Roman"/>
          <w:bCs/>
          <w:i/>
          <w:iCs/>
          <w:sz w:val="20"/>
          <w:szCs w:val="20"/>
          <w:lang w:val="en-US"/>
        </w:rPr>
        <w:t xml:space="preserve"> : </w:t>
      </w:r>
      <w:proofErr w:type="spellStart"/>
      <w:r w:rsidRPr="006E7280">
        <w:rPr>
          <w:rFonts w:ascii="Times New Roman" w:hAnsi="Times New Roman"/>
          <w:bCs/>
          <w:i/>
          <w:iCs/>
          <w:sz w:val="20"/>
          <w:szCs w:val="20"/>
          <w:lang w:val="en-US"/>
        </w:rPr>
        <w:t>Diperoleh</w:t>
      </w:r>
      <w:proofErr w:type="spellEnd"/>
      <w:r w:rsidRPr="006E7280">
        <w:rPr>
          <w:rFonts w:ascii="Times New Roman" w:hAnsi="Times New Roman"/>
          <w:bCs/>
          <w:i/>
          <w:iCs/>
          <w:sz w:val="20"/>
          <w:szCs w:val="20"/>
          <w:lang w:val="en-US"/>
        </w:rPr>
        <w:t xml:space="preserve"> </w:t>
      </w:r>
      <w:proofErr w:type="spellStart"/>
      <w:r w:rsidRPr="006E7280">
        <w:rPr>
          <w:rFonts w:ascii="Times New Roman" w:hAnsi="Times New Roman"/>
          <w:bCs/>
          <w:i/>
          <w:iCs/>
          <w:sz w:val="20"/>
          <w:szCs w:val="20"/>
          <w:lang w:val="en-US"/>
        </w:rPr>
        <w:t>dari</w:t>
      </w:r>
      <w:proofErr w:type="spellEnd"/>
      <w:r w:rsidRPr="006E7280">
        <w:rPr>
          <w:rFonts w:ascii="Times New Roman" w:hAnsi="Times New Roman"/>
          <w:bCs/>
          <w:i/>
          <w:iCs/>
          <w:sz w:val="20"/>
          <w:szCs w:val="20"/>
          <w:lang w:val="en-US"/>
        </w:rPr>
        <w:t xml:space="preserve"> data primer </w:t>
      </w:r>
      <w:proofErr w:type="spellStart"/>
      <w:r w:rsidR="00CC6C86" w:rsidRPr="006E7280">
        <w:rPr>
          <w:rFonts w:ascii="Times New Roman" w:hAnsi="Times New Roman"/>
          <w:bCs/>
          <w:i/>
          <w:iCs/>
          <w:sz w:val="20"/>
          <w:szCs w:val="20"/>
          <w:lang w:val="en-US"/>
        </w:rPr>
        <w:t>observasi</w:t>
      </w:r>
      <w:proofErr w:type="spellEnd"/>
      <w:r w:rsidR="00CC6C86" w:rsidRPr="006E7280">
        <w:rPr>
          <w:rFonts w:ascii="Times New Roman" w:hAnsi="Times New Roman"/>
          <w:bCs/>
          <w:i/>
          <w:iCs/>
          <w:sz w:val="20"/>
          <w:szCs w:val="20"/>
          <w:lang w:val="en-US"/>
        </w:rPr>
        <w:t xml:space="preserve"> </w:t>
      </w:r>
    </w:p>
    <w:p w14:paraId="357B8B91" w14:textId="77777777" w:rsidR="00181D5C" w:rsidRPr="006E7280" w:rsidRDefault="00181D5C" w:rsidP="00181D5C">
      <w:pPr>
        <w:pStyle w:val="Caption"/>
        <w:spacing w:after="0"/>
        <w:ind w:left="720" w:firstLine="720"/>
        <w:rPr>
          <w:rFonts w:ascii="Times New Roman" w:hAnsi="Times New Roman"/>
          <w:bCs/>
          <w:i w:val="0"/>
          <w:iCs w:val="0"/>
          <w:color w:val="auto"/>
          <w:sz w:val="22"/>
          <w:szCs w:val="22"/>
          <w:lang w:val="en-US"/>
        </w:rPr>
      </w:pPr>
      <w:r w:rsidRPr="006E7280">
        <w:rPr>
          <w:rFonts w:ascii="Times New Roman" w:hAnsi="Times New Roman"/>
          <w:i w:val="0"/>
          <w:iCs w:val="0"/>
          <w:color w:val="auto"/>
          <w:sz w:val="22"/>
          <w:szCs w:val="22"/>
        </w:rPr>
        <w:t xml:space="preserve">Tabel 1. </w:t>
      </w:r>
      <w:r w:rsidRPr="006E7280">
        <w:rPr>
          <w:rFonts w:ascii="Times New Roman" w:hAnsi="Times New Roman"/>
          <w:i w:val="0"/>
          <w:iCs w:val="0"/>
          <w:color w:val="auto"/>
          <w:sz w:val="22"/>
          <w:szCs w:val="22"/>
        </w:rPr>
        <w:fldChar w:fldCharType="begin"/>
      </w:r>
      <w:r w:rsidRPr="006E7280">
        <w:rPr>
          <w:rFonts w:ascii="Times New Roman" w:hAnsi="Times New Roman"/>
          <w:i w:val="0"/>
          <w:iCs w:val="0"/>
          <w:color w:val="auto"/>
          <w:sz w:val="22"/>
          <w:szCs w:val="22"/>
        </w:rPr>
        <w:instrText xml:space="preserve"> SEQ Tabel_1. \* ARABIC </w:instrText>
      </w:r>
      <w:r w:rsidRPr="006E7280">
        <w:rPr>
          <w:rFonts w:ascii="Times New Roman" w:hAnsi="Times New Roman"/>
          <w:i w:val="0"/>
          <w:iCs w:val="0"/>
          <w:color w:val="auto"/>
          <w:sz w:val="22"/>
          <w:szCs w:val="22"/>
        </w:rPr>
        <w:fldChar w:fldCharType="separate"/>
      </w:r>
      <w:r w:rsidR="00367EEC" w:rsidRPr="006E7280">
        <w:rPr>
          <w:rFonts w:ascii="Times New Roman" w:hAnsi="Times New Roman"/>
          <w:i w:val="0"/>
          <w:iCs w:val="0"/>
          <w:noProof/>
          <w:color w:val="auto"/>
          <w:sz w:val="22"/>
          <w:szCs w:val="22"/>
        </w:rPr>
        <w:t>2</w:t>
      </w:r>
      <w:r w:rsidRPr="006E7280">
        <w:rPr>
          <w:rFonts w:ascii="Times New Roman" w:hAnsi="Times New Roman"/>
          <w:i w:val="0"/>
          <w:iCs w:val="0"/>
          <w:color w:val="auto"/>
          <w:sz w:val="22"/>
          <w:szCs w:val="22"/>
        </w:rPr>
        <w:fldChar w:fldCharType="end"/>
      </w:r>
      <w:r w:rsidRPr="006E7280">
        <w:rPr>
          <w:rFonts w:ascii="Times New Roman" w:hAnsi="Times New Roman"/>
          <w:i w:val="0"/>
          <w:iCs w:val="0"/>
          <w:color w:val="auto"/>
          <w:sz w:val="22"/>
          <w:szCs w:val="22"/>
        </w:rPr>
        <w:t xml:space="preserve"> </w:t>
      </w:r>
      <w:proofErr w:type="spellStart"/>
      <w:r w:rsidRPr="006E7280">
        <w:rPr>
          <w:rFonts w:ascii="Times New Roman" w:hAnsi="Times New Roman"/>
          <w:bCs/>
          <w:i w:val="0"/>
          <w:iCs w:val="0"/>
          <w:color w:val="auto"/>
          <w:sz w:val="22"/>
          <w:szCs w:val="22"/>
          <w:lang w:val="en-US"/>
        </w:rPr>
        <w:t>Karakteristik</w:t>
      </w:r>
      <w:proofErr w:type="spellEnd"/>
      <w:r w:rsidRPr="006E7280">
        <w:rPr>
          <w:rFonts w:ascii="Times New Roman" w:hAnsi="Times New Roman"/>
          <w:bCs/>
          <w:i w:val="0"/>
          <w:iCs w:val="0"/>
          <w:color w:val="auto"/>
          <w:sz w:val="22"/>
          <w:szCs w:val="22"/>
          <w:lang w:val="en-US"/>
        </w:rPr>
        <w:t xml:space="preserve"> </w:t>
      </w:r>
      <w:proofErr w:type="spellStart"/>
      <w:r w:rsidRPr="006E7280">
        <w:rPr>
          <w:rFonts w:ascii="Times New Roman" w:hAnsi="Times New Roman"/>
          <w:bCs/>
          <w:i w:val="0"/>
          <w:iCs w:val="0"/>
          <w:color w:val="auto"/>
          <w:sz w:val="22"/>
          <w:szCs w:val="22"/>
          <w:lang w:val="en-US"/>
        </w:rPr>
        <w:t>responden</w:t>
      </w:r>
      <w:proofErr w:type="spellEnd"/>
      <w:r w:rsidRPr="006E7280">
        <w:rPr>
          <w:rFonts w:ascii="Times New Roman" w:hAnsi="Times New Roman"/>
          <w:bCs/>
          <w:i w:val="0"/>
          <w:iCs w:val="0"/>
          <w:color w:val="auto"/>
          <w:sz w:val="22"/>
          <w:szCs w:val="22"/>
          <w:lang w:val="en-US"/>
        </w:rPr>
        <w:t xml:space="preserve"> </w:t>
      </w:r>
      <w:proofErr w:type="spellStart"/>
      <w:r w:rsidR="009C38D0" w:rsidRPr="006E7280">
        <w:rPr>
          <w:rFonts w:ascii="Times New Roman" w:hAnsi="Times New Roman"/>
          <w:bCs/>
          <w:i w:val="0"/>
          <w:iCs w:val="0"/>
          <w:color w:val="auto"/>
          <w:sz w:val="22"/>
          <w:szCs w:val="22"/>
          <w:lang w:val="en-US"/>
        </w:rPr>
        <w:t>observasi</w:t>
      </w:r>
      <w:proofErr w:type="spellEnd"/>
      <w:r w:rsidR="008D2000">
        <w:rPr>
          <w:rFonts w:ascii="Times New Roman" w:hAnsi="Times New Roman"/>
          <w:bCs/>
          <w:i w:val="0"/>
          <w:iCs w:val="0"/>
          <w:color w:val="auto"/>
          <w:sz w:val="22"/>
          <w:szCs w:val="22"/>
          <w:lang w:val="en-US"/>
        </w:rPr>
        <w:t xml:space="preserve"> </w:t>
      </w:r>
      <w:proofErr w:type="spellStart"/>
      <w:r w:rsidRPr="006E7280">
        <w:rPr>
          <w:rFonts w:ascii="Times New Roman" w:hAnsi="Times New Roman"/>
          <w:bCs/>
          <w:i w:val="0"/>
          <w:iCs w:val="0"/>
          <w:color w:val="auto"/>
          <w:sz w:val="22"/>
          <w:szCs w:val="22"/>
          <w:lang w:val="en-US"/>
        </w:rPr>
        <w:t>berdasarkan</w:t>
      </w:r>
      <w:proofErr w:type="spellEnd"/>
      <w:r w:rsidRPr="006E7280">
        <w:rPr>
          <w:rFonts w:ascii="Times New Roman" w:hAnsi="Times New Roman"/>
          <w:bCs/>
          <w:i w:val="0"/>
          <w:iCs w:val="0"/>
          <w:color w:val="auto"/>
          <w:sz w:val="22"/>
          <w:szCs w:val="22"/>
          <w:lang w:val="en-US"/>
        </w:rPr>
        <w:t xml:space="preserve"> Pendidikan</w:t>
      </w:r>
    </w:p>
    <w:tbl>
      <w:tblPr>
        <w:tblW w:w="0" w:type="auto"/>
        <w:tblInd w:w="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05"/>
        <w:gridCol w:w="1843"/>
        <w:gridCol w:w="1559"/>
      </w:tblGrid>
      <w:tr w:rsidR="00181D5C" w:rsidRPr="006E7280" w14:paraId="1356DFA2" w14:textId="77777777" w:rsidTr="00B70748">
        <w:tc>
          <w:tcPr>
            <w:tcW w:w="538" w:type="dxa"/>
          </w:tcPr>
          <w:p w14:paraId="5FA60667" w14:textId="77777777" w:rsidR="00181D5C" w:rsidRPr="006E7280" w:rsidRDefault="00181D5C" w:rsidP="00B70748">
            <w:pPr>
              <w:jc w:val="center"/>
              <w:rPr>
                <w:rFonts w:ascii="Times New Roman" w:hAnsi="Times New Roman"/>
                <w:b/>
                <w:szCs w:val="16"/>
              </w:rPr>
            </w:pPr>
            <w:r w:rsidRPr="006E7280">
              <w:rPr>
                <w:rFonts w:ascii="Times New Roman" w:hAnsi="Times New Roman"/>
                <w:b/>
                <w:szCs w:val="16"/>
              </w:rPr>
              <w:t>No.</w:t>
            </w:r>
          </w:p>
        </w:tc>
        <w:tc>
          <w:tcPr>
            <w:tcW w:w="2405" w:type="dxa"/>
          </w:tcPr>
          <w:p w14:paraId="7F507741" w14:textId="77777777" w:rsidR="00181D5C" w:rsidRPr="006E7280" w:rsidRDefault="00181D5C" w:rsidP="00B70748">
            <w:pPr>
              <w:jc w:val="center"/>
              <w:rPr>
                <w:rFonts w:ascii="Times New Roman" w:hAnsi="Times New Roman"/>
                <w:b/>
                <w:szCs w:val="16"/>
              </w:rPr>
            </w:pPr>
            <w:r w:rsidRPr="006E7280">
              <w:rPr>
                <w:rFonts w:ascii="Times New Roman" w:hAnsi="Times New Roman"/>
                <w:b/>
                <w:szCs w:val="16"/>
              </w:rPr>
              <w:t>Pendidikan Terakhir</w:t>
            </w:r>
          </w:p>
        </w:tc>
        <w:tc>
          <w:tcPr>
            <w:tcW w:w="1843" w:type="dxa"/>
          </w:tcPr>
          <w:p w14:paraId="4CFBF0A6" w14:textId="77777777" w:rsidR="00181D5C" w:rsidRPr="006E7280" w:rsidRDefault="00181D5C" w:rsidP="00B70748">
            <w:pPr>
              <w:jc w:val="center"/>
              <w:rPr>
                <w:rFonts w:ascii="Times New Roman" w:hAnsi="Times New Roman"/>
                <w:b/>
                <w:szCs w:val="16"/>
              </w:rPr>
            </w:pPr>
            <w:proofErr w:type="spellStart"/>
            <w:r w:rsidRPr="006E7280">
              <w:rPr>
                <w:rFonts w:ascii="Times New Roman" w:hAnsi="Times New Roman"/>
                <w:b/>
                <w:szCs w:val="16"/>
              </w:rPr>
              <w:t>Frekuensi</w:t>
            </w:r>
            <w:proofErr w:type="spellEnd"/>
          </w:p>
        </w:tc>
        <w:tc>
          <w:tcPr>
            <w:tcW w:w="1559" w:type="dxa"/>
          </w:tcPr>
          <w:p w14:paraId="784BE9D7" w14:textId="77777777" w:rsidR="00181D5C" w:rsidRPr="006E7280" w:rsidRDefault="00181D5C" w:rsidP="00B70748">
            <w:pPr>
              <w:jc w:val="center"/>
              <w:rPr>
                <w:rFonts w:ascii="Times New Roman" w:hAnsi="Times New Roman"/>
                <w:b/>
                <w:szCs w:val="16"/>
              </w:rPr>
            </w:pPr>
            <w:proofErr w:type="spellStart"/>
            <w:r w:rsidRPr="006E7280">
              <w:rPr>
                <w:rFonts w:ascii="Times New Roman" w:hAnsi="Times New Roman"/>
                <w:b/>
                <w:szCs w:val="16"/>
              </w:rPr>
              <w:t>Persentase</w:t>
            </w:r>
            <w:proofErr w:type="spellEnd"/>
          </w:p>
        </w:tc>
      </w:tr>
      <w:tr w:rsidR="00181D5C" w:rsidRPr="006E7280" w14:paraId="5BA2A3FA" w14:textId="77777777" w:rsidTr="00B70748">
        <w:tc>
          <w:tcPr>
            <w:tcW w:w="538" w:type="dxa"/>
          </w:tcPr>
          <w:p w14:paraId="06CE0D84" w14:textId="77777777" w:rsidR="00181D5C" w:rsidRPr="006E7280" w:rsidRDefault="00181D5C" w:rsidP="00B70748">
            <w:pPr>
              <w:jc w:val="center"/>
              <w:rPr>
                <w:rFonts w:ascii="Times New Roman" w:hAnsi="Times New Roman"/>
                <w:szCs w:val="16"/>
              </w:rPr>
            </w:pPr>
            <w:r w:rsidRPr="006E7280">
              <w:rPr>
                <w:rFonts w:ascii="Times New Roman" w:hAnsi="Times New Roman"/>
                <w:szCs w:val="16"/>
              </w:rPr>
              <w:t>1.</w:t>
            </w:r>
          </w:p>
        </w:tc>
        <w:tc>
          <w:tcPr>
            <w:tcW w:w="2405" w:type="dxa"/>
          </w:tcPr>
          <w:p w14:paraId="29E93541" w14:textId="77777777" w:rsidR="00181D5C" w:rsidRPr="006E7280" w:rsidRDefault="00181D5C" w:rsidP="00B70748">
            <w:pPr>
              <w:jc w:val="center"/>
              <w:rPr>
                <w:rFonts w:ascii="Times New Roman" w:hAnsi="Times New Roman"/>
                <w:szCs w:val="16"/>
              </w:rPr>
            </w:pPr>
            <w:r w:rsidRPr="006E7280">
              <w:rPr>
                <w:rFonts w:ascii="Times New Roman" w:hAnsi="Times New Roman"/>
                <w:szCs w:val="16"/>
              </w:rPr>
              <w:t>Tidak Sekolah</w:t>
            </w:r>
          </w:p>
        </w:tc>
        <w:tc>
          <w:tcPr>
            <w:tcW w:w="1843" w:type="dxa"/>
          </w:tcPr>
          <w:p w14:paraId="72ACD035" w14:textId="77777777" w:rsidR="00181D5C" w:rsidRPr="006E7280" w:rsidRDefault="00462205" w:rsidP="00B70748">
            <w:pPr>
              <w:jc w:val="center"/>
              <w:rPr>
                <w:rFonts w:ascii="Times New Roman" w:hAnsi="Times New Roman"/>
                <w:szCs w:val="16"/>
              </w:rPr>
            </w:pPr>
            <w:r>
              <w:rPr>
                <w:rFonts w:ascii="Times New Roman" w:hAnsi="Times New Roman"/>
                <w:szCs w:val="16"/>
              </w:rPr>
              <w:t>0</w:t>
            </w:r>
            <w:r w:rsidR="00181D5C" w:rsidRPr="006E7280">
              <w:rPr>
                <w:rFonts w:ascii="Times New Roman" w:hAnsi="Times New Roman"/>
                <w:szCs w:val="16"/>
              </w:rPr>
              <w:t xml:space="preserve"> orang</w:t>
            </w:r>
          </w:p>
        </w:tc>
        <w:tc>
          <w:tcPr>
            <w:tcW w:w="1559" w:type="dxa"/>
          </w:tcPr>
          <w:p w14:paraId="6ABC7A09" w14:textId="77777777" w:rsidR="00181D5C" w:rsidRPr="006E7280" w:rsidRDefault="00745F88" w:rsidP="00B70748">
            <w:pPr>
              <w:jc w:val="center"/>
              <w:rPr>
                <w:rFonts w:ascii="Times New Roman" w:hAnsi="Times New Roman"/>
                <w:szCs w:val="16"/>
              </w:rPr>
            </w:pPr>
            <w:r>
              <w:rPr>
                <w:rFonts w:ascii="Times New Roman" w:hAnsi="Times New Roman"/>
                <w:szCs w:val="16"/>
              </w:rPr>
              <w:t>0</w:t>
            </w:r>
            <w:r w:rsidR="006E7280" w:rsidRPr="006E7280">
              <w:rPr>
                <w:rFonts w:ascii="Times New Roman" w:hAnsi="Times New Roman"/>
                <w:szCs w:val="16"/>
              </w:rPr>
              <w:t xml:space="preserve"> </w:t>
            </w:r>
            <w:r w:rsidR="00181D5C" w:rsidRPr="006E7280">
              <w:rPr>
                <w:rFonts w:ascii="Times New Roman" w:hAnsi="Times New Roman"/>
                <w:szCs w:val="16"/>
              </w:rPr>
              <w:t>%</w:t>
            </w:r>
          </w:p>
        </w:tc>
      </w:tr>
      <w:tr w:rsidR="00181D5C" w:rsidRPr="006E7280" w14:paraId="262D6D75" w14:textId="77777777" w:rsidTr="00B70748">
        <w:tc>
          <w:tcPr>
            <w:tcW w:w="538" w:type="dxa"/>
          </w:tcPr>
          <w:p w14:paraId="09799F91" w14:textId="77777777" w:rsidR="00181D5C" w:rsidRPr="006E7280" w:rsidRDefault="00181D5C" w:rsidP="00B70748">
            <w:pPr>
              <w:jc w:val="center"/>
              <w:rPr>
                <w:rFonts w:ascii="Times New Roman" w:hAnsi="Times New Roman"/>
                <w:szCs w:val="16"/>
              </w:rPr>
            </w:pPr>
            <w:r w:rsidRPr="006E7280">
              <w:rPr>
                <w:rFonts w:ascii="Times New Roman" w:hAnsi="Times New Roman"/>
                <w:szCs w:val="16"/>
              </w:rPr>
              <w:t>2.</w:t>
            </w:r>
          </w:p>
        </w:tc>
        <w:tc>
          <w:tcPr>
            <w:tcW w:w="2405" w:type="dxa"/>
          </w:tcPr>
          <w:p w14:paraId="19EB26D0" w14:textId="77777777" w:rsidR="00181D5C" w:rsidRPr="006E7280" w:rsidRDefault="00181D5C" w:rsidP="00B70748">
            <w:pPr>
              <w:jc w:val="center"/>
              <w:rPr>
                <w:rFonts w:ascii="Times New Roman" w:hAnsi="Times New Roman"/>
                <w:szCs w:val="16"/>
              </w:rPr>
            </w:pPr>
            <w:r w:rsidRPr="006E7280">
              <w:rPr>
                <w:rFonts w:ascii="Times New Roman" w:hAnsi="Times New Roman"/>
                <w:szCs w:val="16"/>
              </w:rPr>
              <w:t>SD</w:t>
            </w:r>
          </w:p>
        </w:tc>
        <w:tc>
          <w:tcPr>
            <w:tcW w:w="1843" w:type="dxa"/>
          </w:tcPr>
          <w:p w14:paraId="6D3CC8AF" w14:textId="77777777" w:rsidR="00181D5C" w:rsidRPr="006E7280" w:rsidRDefault="00181D5C" w:rsidP="00B70748">
            <w:pPr>
              <w:jc w:val="center"/>
              <w:rPr>
                <w:rFonts w:ascii="Times New Roman" w:hAnsi="Times New Roman"/>
                <w:szCs w:val="16"/>
              </w:rPr>
            </w:pPr>
            <w:r w:rsidRPr="006E7280">
              <w:rPr>
                <w:rFonts w:ascii="Times New Roman" w:hAnsi="Times New Roman"/>
                <w:szCs w:val="16"/>
              </w:rPr>
              <w:t xml:space="preserve"> </w:t>
            </w:r>
            <w:r w:rsidR="00AF37FC">
              <w:rPr>
                <w:rFonts w:ascii="Times New Roman" w:hAnsi="Times New Roman"/>
                <w:szCs w:val="16"/>
              </w:rPr>
              <w:t>20</w:t>
            </w:r>
            <w:r w:rsidR="00504B72">
              <w:rPr>
                <w:rFonts w:ascii="Times New Roman" w:hAnsi="Times New Roman"/>
                <w:szCs w:val="16"/>
              </w:rPr>
              <w:t xml:space="preserve"> </w:t>
            </w:r>
            <w:r w:rsidRPr="006E7280">
              <w:rPr>
                <w:rFonts w:ascii="Times New Roman" w:hAnsi="Times New Roman"/>
                <w:szCs w:val="16"/>
              </w:rPr>
              <w:t>orang</w:t>
            </w:r>
          </w:p>
        </w:tc>
        <w:tc>
          <w:tcPr>
            <w:tcW w:w="1559" w:type="dxa"/>
          </w:tcPr>
          <w:p w14:paraId="4FEBDA95" w14:textId="77777777" w:rsidR="00181D5C" w:rsidRPr="006E7280" w:rsidRDefault="00AF37FC" w:rsidP="00B70748">
            <w:pPr>
              <w:jc w:val="center"/>
              <w:rPr>
                <w:rFonts w:ascii="Times New Roman" w:hAnsi="Times New Roman"/>
                <w:szCs w:val="16"/>
              </w:rPr>
            </w:pPr>
            <w:r>
              <w:rPr>
                <w:rFonts w:ascii="Times New Roman" w:hAnsi="Times New Roman"/>
                <w:szCs w:val="16"/>
              </w:rPr>
              <w:t xml:space="preserve">40 </w:t>
            </w:r>
            <w:r w:rsidR="00181D5C" w:rsidRPr="006E7280">
              <w:rPr>
                <w:rFonts w:ascii="Times New Roman" w:hAnsi="Times New Roman"/>
                <w:szCs w:val="16"/>
              </w:rPr>
              <w:t>%</w:t>
            </w:r>
          </w:p>
        </w:tc>
      </w:tr>
      <w:tr w:rsidR="00181D5C" w:rsidRPr="006E7280" w14:paraId="224EF8C3" w14:textId="77777777" w:rsidTr="00B70748">
        <w:tc>
          <w:tcPr>
            <w:tcW w:w="538" w:type="dxa"/>
          </w:tcPr>
          <w:p w14:paraId="37CCE77D" w14:textId="77777777" w:rsidR="00181D5C" w:rsidRPr="006E7280" w:rsidRDefault="00181D5C" w:rsidP="00B70748">
            <w:pPr>
              <w:jc w:val="center"/>
              <w:rPr>
                <w:rFonts w:ascii="Times New Roman" w:hAnsi="Times New Roman"/>
                <w:szCs w:val="16"/>
              </w:rPr>
            </w:pPr>
            <w:r w:rsidRPr="006E7280">
              <w:rPr>
                <w:rFonts w:ascii="Times New Roman" w:hAnsi="Times New Roman"/>
                <w:szCs w:val="16"/>
              </w:rPr>
              <w:t>3.</w:t>
            </w:r>
          </w:p>
        </w:tc>
        <w:tc>
          <w:tcPr>
            <w:tcW w:w="2405" w:type="dxa"/>
          </w:tcPr>
          <w:p w14:paraId="4AD972E9" w14:textId="77777777" w:rsidR="00181D5C" w:rsidRPr="006E7280" w:rsidRDefault="00181D5C" w:rsidP="00B70748">
            <w:pPr>
              <w:jc w:val="center"/>
              <w:rPr>
                <w:rFonts w:ascii="Times New Roman" w:hAnsi="Times New Roman"/>
                <w:szCs w:val="16"/>
              </w:rPr>
            </w:pPr>
            <w:r w:rsidRPr="006E7280">
              <w:rPr>
                <w:rFonts w:ascii="Times New Roman" w:hAnsi="Times New Roman"/>
                <w:szCs w:val="16"/>
              </w:rPr>
              <w:t>SLTP</w:t>
            </w:r>
          </w:p>
        </w:tc>
        <w:tc>
          <w:tcPr>
            <w:tcW w:w="1843" w:type="dxa"/>
          </w:tcPr>
          <w:p w14:paraId="131A3FF2" w14:textId="77777777" w:rsidR="00181D5C" w:rsidRPr="006E7280" w:rsidRDefault="00181D5C" w:rsidP="00B70748">
            <w:pPr>
              <w:jc w:val="center"/>
              <w:rPr>
                <w:rFonts w:ascii="Times New Roman" w:hAnsi="Times New Roman"/>
                <w:szCs w:val="16"/>
              </w:rPr>
            </w:pPr>
            <w:r w:rsidRPr="006E7280">
              <w:rPr>
                <w:rFonts w:ascii="Times New Roman" w:hAnsi="Times New Roman"/>
                <w:szCs w:val="16"/>
              </w:rPr>
              <w:t xml:space="preserve"> </w:t>
            </w:r>
            <w:r w:rsidR="00AF37FC">
              <w:rPr>
                <w:rFonts w:ascii="Times New Roman" w:hAnsi="Times New Roman"/>
                <w:szCs w:val="16"/>
              </w:rPr>
              <w:t>9</w:t>
            </w:r>
            <w:r w:rsidR="00504B72">
              <w:rPr>
                <w:rFonts w:ascii="Times New Roman" w:hAnsi="Times New Roman"/>
                <w:szCs w:val="16"/>
              </w:rPr>
              <w:t xml:space="preserve"> </w:t>
            </w:r>
            <w:r w:rsidRPr="006E7280">
              <w:rPr>
                <w:rFonts w:ascii="Times New Roman" w:hAnsi="Times New Roman"/>
                <w:szCs w:val="16"/>
              </w:rPr>
              <w:t>orang</w:t>
            </w:r>
          </w:p>
        </w:tc>
        <w:tc>
          <w:tcPr>
            <w:tcW w:w="1559" w:type="dxa"/>
          </w:tcPr>
          <w:p w14:paraId="7113DE95" w14:textId="77777777" w:rsidR="00181D5C" w:rsidRPr="006E7280" w:rsidRDefault="00AF37FC" w:rsidP="00B70748">
            <w:pPr>
              <w:jc w:val="center"/>
              <w:rPr>
                <w:rFonts w:ascii="Times New Roman" w:hAnsi="Times New Roman"/>
                <w:szCs w:val="16"/>
              </w:rPr>
            </w:pPr>
            <w:r>
              <w:rPr>
                <w:rFonts w:ascii="Times New Roman" w:hAnsi="Times New Roman"/>
                <w:szCs w:val="16"/>
              </w:rPr>
              <w:t>18</w:t>
            </w:r>
            <w:r w:rsidR="006E7280" w:rsidRPr="006E7280">
              <w:rPr>
                <w:rFonts w:ascii="Times New Roman" w:hAnsi="Times New Roman"/>
                <w:szCs w:val="16"/>
              </w:rPr>
              <w:t xml:space="preserve"> </w:t>
            </w:r>
            <w:r w:rsidR="00181D5C" w:rsidRPr="006E7280">
              <w:rPr>
                <w:rFonts w:ascii="Times New Roman" w:hAnsi="Times New Roman"/>
                <w:szCs w:val="16"/>
              </w:rPr>
              <w:t>%</w:t>
            </w:r>
          </w:p>
        </w:tc>
      </w:tr>
      <w:tr w:rsidR="00181D5C" w:rsidRPr="006E7280" w14:paraId="77F73344" w14:textId="77777777" w:rsidTr="00B70748">
        <w:tc>
          <w:tcPr>
            <w:tcW w:w="538" w:type="dxa"/>
          </w:tcPr>
          <w:p w14:paraId="4AAA036B" w14:textId="77777777" w:rsidR="00181D5C" w:rsidRPr="006E7280" w:rsidRDefault="00181D5C" w:rsidP="00B70748">
            <w:pPr>
              <w:jc w:val="center"/>
              <w:rPr>
                <w:rFonts w:ascii="Times New Roman" w:hAnsi="Times New Roman"/>
                <w:szCs w:val="16"/>
              </w:rPr>
            </w:pPr>
            <w:r w:rsidRPr="006E7280">
              <w:rPr>
                <w:rFonts w:ascii="Times New Roman" w:hAnsi="Times New Roman"/>
                <w:szCs w:val="16"/>
              </w:rPr>
              <w:t>4.</w:t>
            </w:r>
          </w:p>
        </w:tc>
        <w:tc>
          <w:tcPr>
            <w:tcW w:w="2405" w:type="dxa"/>
          </w:tcPr>
          <w:p w14:paraId="7751EAA5" w14:textId="77777777" w:rsidR="00181D5C" w:rsidRPr="006E7280" w:rsidRDefault="00181D5C" w:rsidP="00B70748">
            <w:pPr>
              <w:jc w:val="center"/>
              <w:rPr>
                <w:rFonts w:ascii="Times New Roman" w:hAnsi="Times New Roman"/>
                <w:szCs w:val="16"/>
              </w:rPr>
            </w:pPr>
            <w:r w:rsidRPr="006E7280">
              <w:rPr>
                <w:rFonts w:ascii="Times New Roman" w:hAnsi="Times New Roman"/>
                <w:szCs w:val="16"/>
              </w:rPr>
              <w:t>SLTA</w:t>
            </w:r>
          </w:p>
        </w:tc>
        <w:tc>
          <w:tcPr>
            <w:tcW w:w="1843" w:type="dxa"/>
          </w:tcPr>
          <w:p w14:paraId="1CA3C6C9" w14:textId="77777777" w:rsidR="00181D5C" w:rsidRPr="006E7280" w:rsidRDefault="00181D5C" w:rsidP="00B70748">
            <w:pPr>
              <w:jc w:val="center"/>
              <w:rPr>
                <w:rFonts w:ascii="Times New Roman" w:hAnsi="Times New Roman"/>
                <w:szCs w:val="16"/>
              </w:rPr>
            </w:pPr>
            <w:r w:rsidRPr="006E7280">
              <w:rPr>
                <w:rFonts w:ascii="Times New Roman" w:hAnsi="Times New Roman"/>
                <w:szCs w:val="16"/>
              </w:rPr>
              <w:t xml:space="preserve"> </w:t>
            </w:r>
            <w:r w:rsidR="00AF37FC">
              <w:rPr>
                <w:rFonts w:ascii="Times New Roman" w:hAnsi="Times New Roman"/>
                <w:szCs w:val="16"/>
              </w:rPr>
              <w:t>10</w:t>
            </w:r>
            <w:r w:rsidR="00504B72">
              <w:rPr>
                <w:rFonts w:ascii="Times New Roman" w:hAnsi="Times New Roman"/>
                <w:szCs w:val="16"/>
              </w:rPr>
              <w:t xml:space="preserve"> </w:t>
            </w:r>
            <w:r w:rsidRPr="006E7280">
              <w:rPr>
                <w:rFonts w:ascii="Times New Roman" w:hAnsi="Times New Roman"/>
                <w:szCs w:val="16"/>
              </w:rPr>
              <w:t>orang</w:t>
            </w:r>
          </w:p>
        </w:tc>
        <w:tc>
          <w:tcPr>
            <w:tcW w:w="1559" w:type="dxa"/>
          </w:tcPr>
          <w:p w14:paraId="520DD6D3" w14:textId="77777777" w:rsidR="00181D5C" w:rsidRPr="006E7280" w:rsidRDefault="00AF37FC" w:rsidP="00B70748">
            <w:pPr>
              <w:jc w:val="center"/>
              <w:rPr>
                <w:rFonts w:ascii="Times New Roman" w:hAnsi="Times New Roman"/>
                <w:szCs w:val="16"/>
              </w:rPr>
            </w:pPr>
            <w:r>
              <w:rPr>
                <w:rFonts w:ascii="Times New Roman" w:hAnsi="Times New Roman"/>
                <w:szCs w:val="16"/>
              </w:rPr>
              <w:t>20</w:t>
            </w:r>
            <w:r w:rsidR="006E7280" w:rsidRPr="006E7280">
              <w:rPr>
                <w:rFonts w:ascii="Times New Roman" w:hAnsi="Times New Roman"/>
                <w:szCs w:val="16"/>
              </w:rPr>
              <w:t xml:space="preserve"> </w:t>
            </w:r>
            <w:r w:rsidR="00181D5C" w:rsidRPr="006E7280">
              <w:rPr>
                <w:rFonts w:ascii="Times New Roman" w:hAnsi="Times New Roman"/>
                <w:szCs w:val="16"/>
              </w:rPr>
              <w:t>%</w:t>
            </w:r>
          </w:p>
        </w:tc>
      </w:tr>
      <w:tr w:rsidR="00181D5C" w:rsidRPr="006E7280" w14:paraId="5B0102E1" w14:textId="77777777" w:rsidTr="00B70748">
        <w:tc>
          <w:tcPr>
            <w:tcW w:w="538" w:type="dxa"/>
          </w:tcPr>
          <w:p w14:paraId="6176B701" w14:textId="77777777" w:rsidR="00181D5C" w:rsidRPr="006E7280" w:rsidRDefault="00181D5C" w:rsidP="00B70748">
            <w:pPr>
              <w:jc w:val="center"/>
              <w:rPr>
                <w:rFonts w:ascii="Times New Roman" w:hAnsi="Times New Roman"/>
                <w:szCs w:val="16"/>
              </w:rPr>
            </w:pPr>
            <w:r w:rsidRPr="006E7280">
              <w:rPr>
                <w:rFonts w:ascii="Times New Roman" w:hAnsi="Times New Roman"/>
                <w:szCs w:val="16"/>
              </w:rPr>
              <w:t>5.</w:t>
            </w:r>
          </w:p>
        </w:tc>
        <w:tc>
          <w:tcPr>
            <w:tcW w:w="2405" w:type="dxa"/>
          </w:tcPr>
          <w:p w14:paraId="22579295" w14:textId="77777777" w:rsidR="00181D5C" w:rsidRPr="006E7280" w:rsidRDefault="00181D5C" w:rsidP="00B70748">
            <w:pPr>
              <w:jc w:val="center"/>
              <w:rPr>
                <w:rFonts w:ascii="Times New Roman" w:hAnsi="Times New Roman"/>
                <w:szCs w:val="16"/>
              </w:rPr>
            </w:pPr>
            <w:r w:rsidRPr="006E7280">
              <w:rPr>
                <w:rFonts w:ascii="Times New Roman" w:hAnsi="Times New Roman"/>
                <w:szCs w:val="16"/>
              </w:rPr>
              <w:t>Sarjana</w:t>
            </w:r>
          </w:p>
        </w:tc>
        <w:tc>
          <w:tcPr>
            <w:tcW w:w="1843" w:type="dxa"/>
          </w:tcPr>
          <w:p w14:paraId="149F2337" w14:textId="77777777" w:rsidR="00181D5C" w:rsidRPr="006E7280" w:rsidRDefault="006E7280" w:rsidP="00B70748">
            <w:pPr>
              <w:jc w:val="center"/>
              <w:rPr>
                <w:rFonts w:ascii="Times New Roman" w:hAnsi="Times New Roman"/>
                <w:szCs w:val="16"/>
              </w:rPr>
            </w:pPr>
            <w:r w:rsidRPr="006E7280">
              <w:rPr>
                <w:rFonts w:ascii="Times New Roman" w:hAnsi="Times New Roman"/>
                <w:szCs w:val="16"/>
              </w:rPr>
              <w:t xml:space="preserve"> </w:t>
            </w:r>
            <w:r w:rsidR="00462205">
              <w:rPr>
                <w:rFonts w:ascii="Times New Roman" w:hAnsi="Times New Roman"/>
                <w:szCs w:val="16"/>
              </w:rPr>
              <w:t>1</w:t>
            </w:r>
            <w:r w:rsidR="00AF37FC">
              <w:rPr>
                <w:rFonts w:ascii="Times New Roman" w:hAnsi="Times New Roman"/>
                <w:szCs w:val="16"/>
              </w:rPr>
              <w:t>1</w:t>
            </w:r>
            <w:r w:rsidR="00504B72">
              <w:rPr>
                <w:rFonts w:ascii="Times New Roman" w:hAnsi="Times New Roman"/>
                <w:szCs w:val="16"/>
              </w:rPr>
              <w:t xml:space="preserve"> </w:t>
            </w:r>
            <w:r w:rsidR="00181D5C" w:rsidRPr="006E7280">
              <w:rPr>
                <w:rFonts w:ascii="Times New Roman" w:hAnsi="Times New Roman"/>
                <w:szCs w:val="16"/>
              </w:rPr>
              <w:t>orang</w:t>
            </w:r>
          </w:p>
        </w:tc>
        <w:tc>
          <w:tcPr>
            <w:tcW w:w="1559" w:type="dxa"/>
          </w:tcPr>
          <w:p w14:paraId="3816BA97" w14:textId="77777777" w:rsidR="00181D5C" w:rsidRPr="006E7280" w:rsidRDefault="00745F88" w:rsidP="00B70748">
            <w:pPr>
              <w:jc w:val="center"/>
              <w:rPr>
                <w:rFonts w:ascii="Times New Roman" w:hAnsi="Times New Roman"/>
                <w:szCs w:val="16"/>
              </w:rPr>
            </w:pPr>
            <w:r>
              <w:rPr>
                <w:rFonts w:ascii="Times New Roman" w:hAnsi="Times New Roman"/>
                <w:szCs w:val="16"/>
              </w:rPr>
              <w:t xml:space="preserve">22 </w:t>
            </w:r>
            <w:r w:rsidR="00181D5C" w:rsidRPr="006E7280">
              <w:rPr>
                <w:rFonts w:ascii="Times New Roman" w:hAnsi="Times New Roman"/>
                <w:szCs w:val="16"/>
              </w:rPr>
              <w:t>%</w:t>
            </w:r>
          </w:p>
        </w:tc>
      </w:tr>
      <w:tr w:rsidR="00181D5C" w:rsidRPr="006E7280" w14:paraId="133D14AF" w14:textId="77777777" w:rsidTr="00B70748">
        <w:tc>
          <w:tcPr>
            <w:tcW w:w="2943" w:type="dxa"/>
            <w:gridSpan w:val="2"/>
          </w:tcPr>
          <w:p w14:paraId="50D84B47" w14:textId="77777777" w:rsidR="00181D5C" w:rsidRPr="006E7280" w:rsidRDefault="00181D5C" w:rsidP="00B70748">
            <w:pPr>
              <w:jc w:val="center"/>
              <w:rPr>
                <w:rFonts w:ascii="Times New Roman" w:hAnsi="Times New Roman"/>
                <w:b/>
                <w:szCs w:val="16"/>
              </w:rPr>
            </w:pPr>
            <w:r w:rsidRPr="006E7280">
              <w:rPr>
                <w:rFonts w:ascii="Times New Roman" w:hAnsi="Times New Roman"/>
                <w:b/>
                <w:szCs w:val="16"/>
              </w:rPr>
              <w:t>JUMLAH</w:t>
            </w:r>
          </w:p>
        </w:tc>
        <w:tc>
          <w:tcPr>
            <w:tcW w:w="1843" w:type="dxa"/>
          </w:tcPr>
          <w:p w14:paraId="14CCBEF5" w14:textId="77777777" w:rsidR="00181D5C" w:rsidRPr="006E7280" w:rsidRDefault="00AF37FC" w:rsidP="00B70748">
            <w:pPr>
              <w:jc w:val="center"/>
              <w:rPr>
                <w:rFonts w:ascii="Times New Roman" w:hAnsi="Times New Roman"/>
                <w:b/>
                <w:szCs w:val="16"/>
              </w:rPr>
            </w:pPr>
            <w:r>
              <w:rPr>
                <w:rFonts w:ascii="Times New Roman" w:hAnsi="Times New Roman"/>
                <w:b/>
                <w:szCs w:val="16"/>
              </w:rPr>
              <w:t>50</w:t>
            </w:r>
            <w:r w:rsidR="00181D5C" w:rsidRPr="006E7280">
              <w:rPr>
                <w:rFonts w:ascii="Times New Roman" w:hAnsi="Times New Roman"/>
                <w:b/>
                <w:szCs w:val="16"/>
              </w:rPr>
              <w:t xml:space="preserve"> orang</w:t>
            </w:r>
          </w:p>
        </w:tc>
        <w:tc>
          <w:tcPr>
            <w:tcW w:w="1559" w:type="dxa"/>
          </w:tcPr>
          <w:p w14:paraId="0DC68085" w14:textId="77777777" w:rsidR="00181D5C" w:rsidRPr="006E7280" w:rsidRDefault="00181D5C" w:rsidP="00B70748">
            <w:pPr>
              <w:jc w:val="center"/>
              <w:rPr>
                <w:rFonts w:ascii="Times New Roman" w:hAnsi="Times New Roman"/>
                <w:b/>
                <w:szCs w:val="16"/>
              </w:rPr>
            </w:pPr>
            <w:r w:rsidRPr="006E7280">
              <w:rPr>
                <w:rFonts w:ascii="Times New Roman" w:hAnsi="Times New Roman"/>
                <w:b/>
                <w:szCs w:val="16"/>
              </w:rPr>
              <w:t>100%</w:t>
            </w:r>
          </w:p>
        </w:tc>
      </w:tr>
    </w:tbl>
    <w:p w14:paraId="294F310D" w14:textId="77777777" w:rsidR="00181D5C" w:rsidRPr="006E7280" w:rsidRDefault="00181D5C" w:rsidP="00181D5C">
      <w:pPr>
        <w:pStyle w:val="ListParagraph"/>
        <w:rPr>
          <w:rFonts w:ascii="Times New Roman" w:hAnsi="Times New Roman"/>
          <w:bCs/>
          <w:i/>
          <w:iCs/>
          <w:sz w:val="20"/>
          <w:szCs w:val="20"/>
          <w:lang w:val="en-US"/>
        </w:rPr>
      </w:pPr>
      <w:proofErr w:type="spellStart"/>
      <w:r w:rsidRPr="006E7280">
        <w:rPr>
          <w:rFonts w:ascii="Times New Roman" w:hAnsi="Times New Roman"/>
          <w:bCs/>
          <w:i/>
          <w:iCs/>
          <w:sz w:val="20"/>
          <w:szCs w:val="20"/>
          <w:lang w:val="en-US"/>
        </w:rPr>
        <w:t>Sumber</w:t>
      </w:r>
      <w:proofErr w:type="spellEnd"/>
      <w:r w:rsidRPr="006E7280">
        <w:rPr>
          <w:rFonts w:ascii="Times New Roman" w:hAnsi="Times New Roman"/>
          <w:bCs/>
          <w:i/>
          <w:iCs/>
          <w:sz w:val="20"/>
          <w:szCs w:val="20"/>
          <w:lang w:val="en-US"/>
        </w:rPr>
        <w:t xml:space="preserve"> : </w:t>
      </w:r>
      <w:proofErr w:type="spellStart"/>
      <w:r w:rsidRPr="006E7280">
        <w:rPr>
          <w:rFonts w:ascii="Times New Roman" w:hAnsi="Times New Roman"/>
          <w:bCs/>
          <w:i/>
          <w:iCs/>
          <w:sz w:val="20"/>
          <w:szCs w:val="20"/>
          <w:lang w:val="en-US"/>
        </w:rPr>
        <w:t>Diperoleh</w:t>
      </w:r>
      <w:proofErr w:type="spellEnd"/>
      <w:r w:rsidRPr="006E7280">
        <w:rPr>
          <w:rFonts w:ascii="Times New Roman" w:hAnsi="Times New Roman"/>
          <w:bCs/>
          <w:i/>
          <w:iCs/>
          <w:sz w:val="20"/>
          <w:szCs w:val="20"/>
          <w:lang w:val="en-US"/>
        </w:rPr>
        <w:t xml:space="preserve"> </w:t>
      </w:r>
      <w:proofErr w:type="spellStart"/>
      <w:r w:rsidRPr="006E7280">
        <w:rPr>
          <w:rFonts w:ascii="Times New Roman" w:hAnsi="Times New Roman"/>
          <w:bCs/>
          <w:i/>
          <w:iCs/>
          <w:sz w:val="20"/>
          <w:szCs w:val="20"/>
          <w:lang w:val="en-US"/>
        </w:rPr>
        <w:t>dari</w:t>
      </w:r>
      <w:proofErr w:type="spellEnd"/>
      <w:r w:rsidRPr="006E7280">
        <w:rPr>
          <w:rFonts w:ascii="Times New Roman" w:hAnsi="Times New Roman"/>
          <w:bCs/>
          <w:i/>
          <w:iCs/>
          <w:sz w:val="20"/>
          <w:szCs w:val="20"/>
          <w:lang w:val="en-US"/>
        </w:rPr>
        <w:t xml:space="preserve"> data primer </w:t>
      </w:r>
      <w:proofErr w:type="spellStart"/>
      <w:r w:rsidR="00CC6C86" w:rsidRPr="006E7280">
        <w:rPr>
          <w:rFonts w:ascii="Times New Roman" w:hAnsi="Times New Roman"/>
          <w:bCs/>
          <w:i/>
          <w:iCs/>
          <w:sz w:val="20"/>
          <w:szCs w:val="20"/>
          <w:lang w:val="en-US"/>
        </w:rPr>
        <w:t>observasi</w:t>
      </w:r>
      <w:proofErr w:type="spellEnd"/>
    </w:p>
    <w:p w14:paraId="5E199165" w14:textId="77777777" w:rsidR="00CC6C86" w:rsidRPr="006E7280" w:rsidRDefault="008E374E" w:rsidP="00CC6C86">
      <w:pPr>
        <w:pStyle w:val="Caption"/>
        <w:jc w:val="center"/>
        <w:rPr>
          <w:rFonts w:ascii="Times New Roman" w:hAnsi="Times New Roman"/>
          <w:b/>
          <w:bCs/>
          <w:i w:val="0"/>
          <w:iCs w:val="0"/>
          <w:color w:val="auto"/>
          <w:sz w:val="20"/>
          <w:szCs w:val="20"/>
        </w:rPr>
      </w:pPr>
      <w:r w:rsidRPr="006E7280">
        <w:rPr>
          <w:rFonts w:ascii="Times New Roman" w:hAnsi="Times New Roman"/>
          <w:b/>
          <w:bCs/>
          <w:i w:val="0"/>
          <w:iCs w:val="0"/>
          <w:color w:val="auto"/>
          <w:sz w:val="20"/>
          <w:szCs w:val="20"/>
        </w:rPr>
        <w:t xml:space="preserve">Gambar 1. </w:t>
      </w:r>
      <w:r w:rsidRPr="006E7280">
        <w:rPr>
          <w:rFonts w:ascii="Times New Roman" w:hAnsi="Times New Roman"/>
          <w:b/>
          <w:bCs/>
          <w:i w:val="0"/>
          <w:iCs w:val="0"/>
          <w:color w:val="auto"/>
          <w:sz w:val="20"/>
          <w:szCs w:val="20"/>
        </w:rPr>
        <w:fldChar w:fldCharType="begin"/>
      </w:r>
      <w:r w:rsidRPr="006E7280">
        <w:rPr>
          <w:rFonts w:ascii="Times New Roman" w:hAnsi="Times New Roman"/>
          <w:b/>
          <w:bCs/>
          <w:i w:val="0"/>
          <w:iCs w:val="0"/>
          <w:color w:val="auto"/>
          <w:sz w:val="20"/>
          <w:szCs w:val="20"/>
        </w:rPr>
        <w:instrText xml:space="preserve"> SEQ Gambar_1. \* ARABIC </w:instrText>
      </w:r>
      <w:r w:rsidRPr="006E7280">
        <w:rPr>
          <w:rFonts w:ascii="Times New Roman" w:hAnsi="Times New Roman"/>
          <w:b/>
          <w:bCs/>
          <w:i w:val="0"/>
          <w:iCs w:val="0"/>
          <w:color w:val="auto"/>
          <w:sz w:val="20"/>
          <w:szCs w:val="20"/>
        </w:rPr>
        <w:fldChar w:fldCharType="separate"/>
      </w:r>
      <w:r w:rsidRPr="006E7280">
        <w:rPr>
          <w:rFonts w:ascii="Times New Roman" w:hAnsi="Times New Roman"/>
          <w:b/>
          <w:bCs/>
          <w:i w:val="0"/>
          <w:iCs w:val="0"/>
          <w:noProof/>
          <w:color w:val="auto"/>
          <w:sz w:val="20"/>
          <w:szCs w:val="20"/>
        </w:rPr>
        <w:t>1</w:t>
      </w:r>
      <w:r w:rsidRPr="006E7280">
        <w:rPr>
          <w:rFonts w:ascii="Times New Roman" w:hAnsi="Times New Roman"/>
          <w:b/>
          <w:bCs/>
          <w:i w:val="0"/>
          <w:iCs w:val="0"/>
          <w:color w:val="auto"/>
          <w:sz w:val="20"/>
          <w:szCs w:val="20"/>
        </w:rPr>
        <w:fldChar w:fldCharType="end"/>
      </w:r>
      <w:r w:rsidR="00836D69" w:rsidRPr="006E7280">
        <w:rPr>
          <w:rFonts w:ascii="Times New Roman" w:hAnsi="Times New Roman"/>
          <w:b/>
          <w:bCs/>
          <w:i w:val="0"/>
          <w:iCs w:val="0"/>
          <w:color w:val="auto"/>
          <w:sz w:val="20"/>
          <w:szCs w:val="20"/>
        </w:rPr>
        <w:t xml:space="preserve"> Diagram </w:t>
      </w:r>
      <w:proofErr w:type="spellStart"/>
      <w:r w:rsidR="00836D69" w:rsidRPr="006E7280">
        <w:rPr>
          <w:rFonts w:ascii="Times New Roman" w:hAnsi="Times New Roman"/>
          <w:b/>
          <w:bCs/>
          <w:i w:val="0"/>
          <w:iCs w:val="0"/>
          <w:color w:val="auto"/>
          <w:sz w:val="20"/>
          <w:szCs w:val="20"/>
        </w:rPr>
        <w:t>Peningkatan</w:t>
      </w:r>
      <w:proofErr w:type="spellEnd"/>
      <w:r w:rsidR="00836D69" w:rsidRPr="006E7280">
        <w:rPr>
          <w:rFonts w:ascii="Times New Roman" w:hAnsi="Times New Roman"/>
          <w:b/>
          <w:bCs/>
          <w:i w:val="0"/>
          <w:iCs w:val="0"/>
          <w:color w:val="auto"/>
          <w:sz w:val="20"/>
          <w:szCs w:val="20"/>
        </w:rPr>
        <w:t xml:space="preserve"> </w:t>
      </w:r>
      <w:proofErr w:type="spellStart"/>
      <w:r w:rsidR="00836D69" w:rsidRPr="006E7280">
        <w:rPr>
          <w:rFonts w:ascii="Times New Roman" w:hAnsi="Times New Roman"/>
          <w:b/>
          <w:bCs/>
          <w:i w:val="0"/>
          <w:iCs w:val="0"/>
          <w:color w:val="auto"/>
          <w:sz w:val="20"/>
          <w:szCs w:val="20"/>
        </w:rPr>
        <w:t>Pengetahuan</w:t>
      </w:r>
      <w:proofErr w:type="spellEnd"/>
      <w:r w:rsidR="00836D69" w:rsidRPr="006E7280">
        <w:rPr>
          <w:rFonts w:ascii="Times New Roman" w:hAnsi="Times New Roman"/>
          <w:b/>
          <w:bCs/>
          <w:i w:val="0"/>
          <w:iCs w:val="0"/>
          <w:color w:val="auto"/>
          <w:sz w:val="20"/>
          <w:szCs w:val="20"/>
        </w:rPr>
        <w:t xml:space="preserve"> </w:t>
      </w:r>
      <w:proofErr w:type="spellStart"/>
      <w:r w:rsidR="00836D69" w:rsidRPr="006E7280">
        <w:rPr>
          <w:rFonts w:ascii="Times New Roman" w:hAnsi="Times New Roman"/>
          <w:b/>
          <w:bCs/>
          <w:i w:val="0"/>
          <w:iCs w:val="0"/>
          <w:color w:val="auto"/>
          <w:sz w:val="20"/>
          <w:szCs w:val="20"/>
        </w:rPr>
        <w:t>Responden</w:t>
      </w:r>
      <w:proofErr w:type="spellEnd"/>
    </w:p>
    <w:bookmarkStart w:id="0" w:name="_MON_1781601185"/>
    <w:bookmarkEnd w:id="0"/>
    <w:p w14:paraId="15EBA915" w14:textId="77777777" w:rsidR="00CC6C86" w:rsidRPr="000B47A9" w:rsidRDefault="00000000" w:rsidP="00A12234">
      <w:pPr>
        <w:ind w:firstLine="720"/>
        <w:jc w:val="center"/>
        <w:rPr>
          <w:color w:val="FF0000"/>
        </w:rPr>
      </w:pPr>
      <w:r w:rsidRPr="000B47A9">
        <w:rPr>
          <w:rFonts w:ascii="Times New Roman" w:hAnsi="Times New Roman"/>
          <w:noProof/>
          <w:color w:val="FF0000"/>
          <w:lang w:val="en-US"/>
        </w:rPr>
        <w:object w:dxaOrig="7399" w:dyaOrig="4024" w14:anchorId="5A2BA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95pt;height:201pt" o:ole="">
            <v:imagedata r:id="rId10" o:title=""/>
            <o:lock v:ext="edit" aspectratio="f"/>
          </v:shape>
          <o:OLEObject Type="Embed" ProgID="Excel.Chart.8" ShapeID="_x0000_i1025" DrawAspect="Content" ObjectID="_1831371562" r:id="rId11">
            <o:FieldCodes>\s</o:FieldCodes>
          </o:OLEObject>
        </w:object>
      </w:r>
    </w:p>
    <w:p w14:paraId="0CC258DC" w14:textId="77777777" w:rsidR="00B26992" w:rsidRDefault="00B26992" w:rsidP="00C40FA3">
      <w:pPr>
        <w:pStyle w:val="ListParagraph"/>
        <w:ind w:left="709" w:firstLine="360"/>
        <w:jc w:val="both"/>
        <w:rPr>
          <w:rFonts w:ascii="Times New Roman" w:hAnsi="Times New Roman"/>
          <w:bCs/>
          <w:lang w:val="en-US"/>
        </w:rPr>
      </w:pPr>
    </w:p>
    <w:p w14:paraId="16D79550" w14:textId="77777777" w:rsidR="005F2079" w:rsidRPr="008C6637" w:rsidRDefault="005F2079" w:rsidP="005F2079">
      <w:pPr>
        <w:pStyle w:val="ListParagraph"/>
        <w:ind w:left="709" w:firstLine="360"/>
        <w:jc w:val="both"/>
        <w:rPr>
          <w:rFonts w:ascii="Times New Roman" w:hAnsi="Times New Roman"/>
          <w:bCs/>
          <w:lang w:val="en-US"/>
        </w:rPr>
      </w:pPr>
      <w:proofErr w:type="spellStart"/>
      <w:r w:rsidRPr="005F2079">
        <w:rPr>
          <w:rFonts w:ascii="Times New Roman" w:hAnsi="Times New Roman"/>
          <w:bCs/>
          <w:lang w:val="en-US"/>
        </w:rPr>
        <w:t>Penyelenggaraan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pendidikan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kesehatan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bertujuan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untuk</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meningkatkan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pengetahuan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masyarakat</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mengenai</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terjadinya</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penyakit</w:t>
      </w:r>
      <w:proofErr w:type="spellEnd"/>
      <w:r w:rsidRPr="005F2079">
        <w:rPr>
          <w:rFonts w:ascii="Times New Roman" w:hAnsi="Times New Roman"/>
          <w:bCs/>
          <w:lang w:val="en-US"/>
        </w:rPr>
        <w:t xml:space="preserve"> </w:t>
      </w:r>
      <w:r w:rsidR="00560B08">
        <w:rPr>
          <w:rFonts w:ascii="Times New Roman" w:hAnsi="Times New Roman"/>
          <w:bCs/>
          <w:lang w:val="en-US"/>
        </w:rPr>
        <w:t>DBD</w:t>
      </w:r>
      <w:r w:rsidRPr="005F2079">
        <w:rPr>
          <w:rFonts w:ascii="Times New Roman" w:hAnsi="Times New Roman"/>
          <w:bCs/>
          <w:lang w:val="en-US"/>
        </w:rPr>
        <w:t xml:space="preserve"> pada </w:t>
      </w:r>
      <w:proofErr w:type="spellStart"/>
      <w:r w:rsidRPr="005F2079">
        <w:rPr>
          <w:rFonts w:ascii="Times New Roman" w:hAnsi="Times New Roman"/>
          <w:bCs/>
          <w:lang w:val="en-US"/>
        </w:rPr>
        <w:t>musim</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hujan</w:t>
      </w:r>
      <w:proofErr w:type="spellEnd"/>
      <w:r w:rsidRPr="005F2079">
        <w:rPr>
          <w:rFonts w:ascii="Times New Roman" w:hAnsi="Times New Roman"/>
          <w:bCs/>
          <w:lang w:val="en-US"/>
        </w:rPr>
        <w:t>.</w:t>
      </w:r>
      <w:r>
        <w:rPr>
          <w:rFonts w:ascii="Times New Roman" w:hAnsi="Times New Roman"/>
          <w:bCs/>
          <w:lang w:val="en-US"/>
        </w:rPr>
        <w:t xml:space="preserve"> </w:t>
      </w:r>
      <w:proofErr w:type="spellStart"/>
      <w:r w:rsidRPr="005F2079">
        <w:rPr>
          <w:rFonts w:ascii="Times New Roman" w:hAnsi="Times New Roman"/>
          <w:bCs/>
          <w:lang w:val="en-US"/>
        </w:rPr>
        <w:t>Penawaran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pelatihan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ini</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mencakup</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pendidikan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kesehatan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tentang</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kebersihan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diri</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kebersihan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lingkungan</w:t>
      </w:r>
      <w:proofErr w:type="spellEnd"/>
      <w:r w:rsidRPr="005F2079">
        <w:rPr>
          <w:rFonts w:ascii="Times New Roman" w:hAnsi="Times New Roman"/>
          <w:bCs/>
          <w:lang w:val="en-US"/>
        </w:rPr>
        <w:t xml:space="preserve">, dan </w:t>
      </w:r>
      <w:proofErr w:type="spellStart"/>
      <w:r w:rsidRPr="005F2079">
        <w:rPr>
          <w:rFonts w:ascii="Times New Roman" w:hAnsi="Times New Roman"/>
          <w:bCs/>
          <w:lang w:val="en-US"/>
        </w:rPr>
        <w:t>gaya</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hidup</w:t>
      </w:r>
      <w:proofErr w:type="spellEnd"/>
      <w:r w:rsidRPr="005F2079">
        <w:rPr>
          <w:rFonts w:ascii="Times New Roman" w:hAnsi="Times New Roman"/>
          <w:bCs/>
          <w:lang w:val="en-US"/>
        </w:rPr>
        <w:t>.</w:t>
      </w:r>
      <w:r>
        <w:rPr>
          <w:rFonts w:ascii="Times New Roman" w:hAnsi="Times New Roman"/>
          <w:bCs/>
          <w:lang w:val="en-US"/>
        </w:rPr>
        <w:t xml:space="preserve"> </w:t>
      </w:r>
      <w:r w:rsidRPr="005F2079">
        <w:rPr>
          <w:rFonts w:ascii="Times New Roman" w:hAnsi="Times New Roman"/>
          <w:bCs/>
          <w:lang w:val="en-US"/>
        </w:rPr>
        <w:t xml:space="preserve">Masyarakat </w:t>
      </w:r>
      <w:proofErr w:type="spellStart"/>
      <w:r w:rsidRPr="005F2079">
        <w:rPr>
          <w:rFonts w:ascii="Times New Roman" w:hAnsi="Times New Roman"/>
          <w:bCs/>
          <w:lang w:val="en-US"/>
        </w:rPr>
        <w:t>masih</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kurang</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peduli</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dengan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kebersihan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lingkungan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atau</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pola</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hidup</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tidak</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sehat</w:t>
      </w:r>
      <w:proofErr w:type="spellEnd"/>
      <w:r w:rsidRPr="005F2079">
        <w:rPr>
          <w:rFonts w:ascii="Times New Roman" w:hAnsi="Times New Roman"/>
          <w:bCs/>
          <w:lang w:val="en-US"/>
        </w:rPr>
        <w:t xml:space="preserve"> yang </w:t>
      </w:r>
      <w:proofErr w:type="spellStart"/>
      <w:r w:rsidRPr="005F2079">
        <w:rPr>
          <w:rFonts w:ascii="Times New Roman" w:hAnsi="Times New Roman"/>
          <w:bCs/>
          <w:lang w:val="en-US"/>
        </w:rPr>
        <w:t>berarti</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masih</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banyak</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genangan</w:t>
      </w:r>
      <w:proofErr w:type="spellEnd"/>
      <w:r w:rsidRPr="005F2079">
        <w:rPr>
          <w:rFonts w:ascii="Times New Roman" w:hAnsi="Times New Roman"/>
          <w:bCs/>
          <w:lang w:val="en-US"/>
        </w:rPr>
        <w:t xml:space="preserve"> air, </w:t>
      </w:r>
      <w:proofErr w:type="spellStart"/>
      <w:r w:rsidRPr="005F2079">
        <w:rPr>
          <w:rFonts w:ascii="Times New Roman" w:hAnsi="Times New Roman"/>
          <w:bCs/>
          <w:lang w:val="en-US"/>
        </w:rPr>
        <w:t>selokan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penuh</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jentik</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pakaian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dibiarkan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sembarangan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bisa</w:t>
      </w:r>
      <w:proofErr w:type="spellEnd"/>
      <w:r w:rsidRPr="005F2079">
        <w:rPr>
          <w:rFonts w:ascii="Times New Roman" w:hAnsi="Times New Roman"/>
          <w:bCs/>
          <w:lang w:val="en-US"/>
        </w:rPr>
        <w:t xml:space="preserve"> juga </w:t>
      </w:r>
      <w:proofErr w:type="spellStart"/>
      <w:r w:rsidRPr="005F2079">
        <w:rPr>
          <w:rFonts w:ascii="Times New Roman" w:hAnsi="Times New Roman"/>
          <w:bCs/>
          <w:lang w:val="en-US"/>
        </w:rPr>
        <w:t>dilihat</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dari</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lingkungan</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sekitar</w:t>
      </w:r>
      <w:proofErr w:type="spellEnd"/>
      <w:r w:rsidRPr="005F2079">
        <w:rPr>
          <w:rFonts w:ascii="Times New Roman" w:hAnsi="Times New Roman"/>
          <w:bCs/>
          <w:lang w:val="en-US"/>
        </w:rPr>
        <w:t>.</w:t>
      </w:r>
      <w:r>
        <w:rPr>
          <w:rFonts w:ascii="Times New Roman" w:hAnsi="Times New Roman"/>
          <w:bCs/>
          <w:lang w:val="en-US"/>
        </w:rPr>
        <w:t xml:space="preserve"> </w:t>
      </w:r>
      <w:r w:rsidRPr="005F2079">
        <w:rPr>
          <w:rFonts w:ascii="Times New Roman" w:hAnsi="Times New Roman"/>
          <w:bCs/>
          <w:lang w:val="en-US"/>
        </w:rPr>
        <w:t xml:space="preserve">Daerah </w:t>
      </w:r>
      <w:proofErr w:type="spellStart"/>
      <w:r w:rsidRPr="005F2079">
        <w:rPr>
          <w:rFonts w:ascii="Times New Roman" w:hAnsi="Times New Roman"/>
          <w:bCs/>
          <w:lang w:val="en-US"/>
        </w:rPr>
        <w:t>ini</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masih</w:t>
      </w:r>
      <w:proofErr w:type="spellEnd"/>
      <w:r w:rsidRPr="005F2079">
        <w:rPr>
          <w:rFonts w:ascii="Times New Roman" w:hAnsi="Times New Roman"/>
          <w:bCs/>
          <w:lang w:val="en-US"/>
        </w:rPr>
        <w:t xml:space="preserve"> </w:t>
      </w:r>
      <w:proofErr w:type="spellStart"/>
      <w:r w:rsidRPr="005F2079">
        <w:rPr>
          <w:rFonts w:ascii="Times New Roman" w:hAnsi="Times New Roman"/>
          <w:bCs/>
          <w:lang w:val="en-US"/>
        </w:rPr>
        <w:t>kotor</w:t>
      </w:r>
      <w:proofErr w:type="spellEnd"/>
      <w:r w:rsidRPr="005F2079">
        <w:rPr>
          <w:rFonts w:ascii="Times New Roman" w:hAnsi="Times New Roman"/>
          <w:bCs/>
          <w:lang w:val="en-US"/>
        </w:rPr>
        <w:t>.</w:t>
      </w:r>
    </w:p>
    <w:p w14:paraId="6787EA0A" w14:textId="77777777" w:rsidR="005C1A13" w:rsidRDefault="005C1A13" w:rsidP="005C1A13">
      <w:pPr>
        <w:pStyle w:val="ListParagraph"/>
        <w:ind w:left="709" w:firstLine="360"/>
        <w:jc w:val="both"/>
        <w:rPr>
          <w:rFonts w:ascii="Times New Roman" w:hAnsi="Times New Roman"/>
          <w:bCs/>
          <w:color w:val="000000"/>
          <w:lang w:val="en-US"/>
        </w:rPr>
      </w:pPr>
      <w:r w:rsidRPr="005C1A13">
        <w:rPr>
          <w:rFonts w:ascii="Times New Roman" w:hAnsi="Times New Roman"/>
          <w:bCs/>
          <w:color w:val="000000"/>
          <w:lang w:val="en-US"/>
        </w:rPr>
        <w:t xml:space="preserve">Tidak </w:t>
      </w:r>
      <w:proofErr w:type="spellStart"/>
      <w:r w:rsidRPr="005C1A13">
        <w:rPr>
          <w:rFonts w:ascii="Times New Roman" w:hAnsi="Times New Roman"/>
          <w:bCs/>
          <w:color w:val="000000"/>
          <w:lang w:val="en-US"/>
        </w:rPr>
        <w:t>jarang</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kasus</w:t>
      </w:r>
      <w:proofErr w:type="spellEnd"/>
      <w:r w:rsidRPr="005C1A13">
        <w:rPr>
          <w:rFonts w:ascii="Times New Roman" w:hAnsi="Times New Roman"/>
          <w:bCs/>
          <w:color w:val="000000"/>
          <w:lang w:val="en-US"/>
        </w:rPr>
        <w:t xml:space="preserve"> DBD </w:t>
      </w:r>
      <w:proofErr w:type="spellStart"/>
      <w:r w:rsidRPr="005C1A13">
        <w:rPr>
          <w:rFonts w:ascii="Times New Roman" w:hAnsi="Times New Roman"/>
          <w:bCs/>
          <w:color w:val="000000"/>
          <w:lang w:val="en-US"/>
        </w:rPr>
        <w:t>terus</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meningkat</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dari</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tahun</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ke</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tahun</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seiring</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dengan</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pendidikan</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penduduk</w:t>
      </w:r>
      <w:proofErr w:type="spellEnd"/>
      <w:r w:rsidRPr="005C1A13">
        <w:rPr>
          <w:rFonts w:ascii="Times New Roman" w:hAnsi="Times New Roman"/>
          <w:bCs/>
          <w:color w:val="000000"/>
          <w:lang w:val="en-US"/>
        </w:rPr>
        <w:t xml:space="preserve"> yang rata-rata </w:t>
      </w:r>
      <w:proofErr w:type="spellStart"/>
      <w:r w:rsidRPr="005C1A13">
        <w:rPr>
          <w:rFonts w:ascii="Times New Roman" w:hAnsi="Times New Roman"/>
          <w:bCs/>
          <w:color w:val="000000"/>
          <w:lang w:val="en-US"/>
        </w:rPr>
        <w:t>hanya</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sebatas</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sekolah</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dasar</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turut</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mempengaruhi</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sikap</w:t>
      </w:r>
      <w:proofErr w:type="spellEnd"/>
      <w:r w:rsidRPr="005C1A13">
        <w:rPr>
          <w:rFonts w:ascii="Times New Roman" w:hAnsi="Times New Roman"/>
          <w:bCs/>
          <w:color w:val="000000"/>
          <w:lang w:val="en-US"/>
        </w:rPr>
        <w:t xml:space="preserve"> dan </w:t>
      </w:r>
      <w:proofErr w:type="spellStart"/>
      <w:r w:rsidRPr="005C1A13">
        <w:rPr>
          <w:rFonts w:ascii="Times New Roman" w:hAnsi="Times New Roman"/>
          <w:bCs/>
          <w:color w:val="000000"/>
          <w:lang w:val="en-US"/>
        </w:rPr>
        <w:t>kesadaran</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mereka</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terhadap</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lingkungan</w:t>
      </w:r>
      <w:proofErr w:type="spellEnd"/>
      <w:r w:rsidRPr="005C1A13">
        <w:rPr>
          <w:rFonts w:ascii="Times New Roman" w:hAnsi="Times New Roman"/>
          <w:bCs/>
          <w:color w:val="000000"/>
          <w:lang w:val="en-US"/>
        </w:rPr>
        <w:t>.</w:t>
      </w:r>
      <w:r>
        <w:rPr>
          <w:rFonts w:ascii="Times New Roman" w:hAnsi="Times New Roman"/>
          <w:bCs/>
          <w:color w:val="000000"/>
          <w:lang w:val="en-US"/>
        </w:rPr>
        <w:t xml:space="preserve"> </w:t>
      </w:r>
      <w:proofErr w:type="spellStart"/>
      <w:r w:rsidRPr="005C1A13">
        <w:rPr>
          <w:rFonts w:ascii="Times New Roman" w:hAnsi="Times New Roman"/>
          <w:bCs/>
          <w:color w:val="000000"/>
          <w:lang w:val="en-US"/>
        </w:rPr>
        <w:t>Namun</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setelah</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mendapat</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penyuluhan</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kesehatan</w:t>
      </w:r>
      <w:proofErr w:type="spellEnd"/>
      <w:r w:rsidRPr="005C1A13">
        <w:rPr>
          <w:rFonts w:ascii="Times New Roman" w:hAnsi="Times New Roman"/>
          <w:bCs/>
          <w:color w:val="000000"/>
          <w:lang w:val="en-US"/>
        </w:rPr>
        <w:t xml:space="preserve"> dan </w:t>
      </w:r>
      <w:proofErr w:type="spellStart"/>
      <w:r w:rsidRPr="005C1A13">
        <w:rPr>
          <w:rFonts w:ascii="Times New Roman" w:hAnsi="Times New Roman"/>
          <w:bCs/>
          <w:color w:val="000000"/>
          <w:lang w:val="en-US"/>
        </w:rPr>
        <w:t>pemahaman</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lebih</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jauh</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mengenai</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penyakit</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demam</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berdarah</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banyak</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warga</w:t>
      </w:r>
      <w:proofErr w:type="spellEnd"/>
      <w:r w:rsidRPr="005C1A13">
        <w:rPr>
          <w:rFonts w:ascii="Times New Roman" w:hAnsi="Times New Roman"/>
          <w:bCs/>
          <w:color w:val="000000"/>
          <w:lang w:val="en-US"/>
        </w:rPr>
        <w:t xml:space="preserve"> yang </w:t>
      </w:r>
      <w:proofErr w:type="spellStart"/>
      <w:r w:rsidRPr="005C1A13">
        <w:rPr>
          <w:rFonts w:ascii="Times New Roman" w:hAnsi="Times New Roman"/>
          <w:bCs/>
          <w:color w:val="000000"/>
          <w:lang w:val="en-US"/>
        </w:rPr>
        <w:t>bertanya-tanya</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mengenai</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dampak</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penyebab</w:t>
      </w:r>
      <w:proofErr w:type="spellEnd"/>
      <w:r w:rsidRPr="005C1A13">
        <w:rPr>
          <w:rFonts w:ascii="Times New Roman" w:hAnsi="Times New Roman"/>
          <w:bCs/>
          <w:color w:val="000000"/>
          <w:lang w:val="en-US"/>
        </w:rPr>
        <w:t xml:space="preserve">, dan </w:t>
      </w:r>
      <w:proofErr w:type="spellStart"/>
      <w:r w:rsidRPr="005C1A13">
        <w:rPr>
          <w:rFonts w:ascii="Times New Roman" w:hAnsi="Times New Roman"/>
          <w:bCs/>
          <w:color w:val="000000"/>
          <w:lang w:val="en-US"/>
        </w:rPr>
        <w:t>cara</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pengobatan</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penyakit</w:t>
      </w:r>
      <w:proofErr w:type="spellEnd"/>
      <w:r w:rsidRPr="005C1A13">
        <w:rPr>
          <w:rFonts w:ascii="Times New Roman" w:hAnsi="Times New Roman"/>
          <w:bCs/>
          <w:color w:val="000000"/>
          <w:lang w:val="en-US"/>
        </w:rPr>
        <w:t xml:space="preserve"> </w:t>
      </w:r>
      <w:r>
        <w:rPr>
          <w:rFonts w:ascii="Times New Roman" w:hAnsi="Times New Roman"/>
          <w:bCs/>
          <w:color w:val="000000"/>
          <w:lang w:val="en-US"/>
        </w:rPr>
        <w:t>DBD</w:t>
      </w:r>
      <w:r w:rsidRPr="005C1A13">
        <w:rPr>
          <w:rFonts w:ascii="Times New Roman" w:hAnsi="Times New Roman"/>
          <w:bCs/>
          <w:color w:val="000000"/>
          <w:lang w:val="en-US"/>
        </w:rPr>
        <w:t>.</w:t>
      </w:r>
      <w:r>
        <w:rPr>
          <w:rFonts w:ascii="Times New Roman" w:hAnsi="Times New Roman"/>
          <w:bCs/>
          <w:color w:val="000000"/>
          <w:lang w:val="en-US"/>
        </w:rPr>
        <w:t xml:space="preserve"> </w:t>
      </w:r>
      <w:r w:rsidRPr="005C1A13">
        <w:rPr>
          <w:rFonts w:ascii="Times New Roman" w:hAnsi="Times New Roman"/>
          <w:bCs/>
          <w:color w:val="000000"/>
          <w:lang w:val="en-US"/>
        </w:rPr>
        <w:t xml:space="preserve">Warga pun </w:t>
      </w:r>
      <w:proofErr w:type="spellStart"/>
      <w:r w:rsidRPr="005C1A13">
        <w:rPr>
          <w:rFonts w:ascii="Times New Roman" w:hAnsi="Times New Roman"/>
          <w:bCs/>
          <w:color w:val="000000"/>
          <w:lang w:val="en-US"/>
        </w:rPr>
        <w:t>aktif</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menjawab</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pertanyaan</w:t>
      </w:r>
      <w:proofErr w:type="spellEnd"/>
      <w:r w:rsidRPr="005C1A13">
        <w:rPr>
          <w:rFonts w:ascii="Times New Roman" w:hAnsi="Times New Roman"/>
          <w:bCs/>
          <w:color w:val="000000"/>
          <w:lang w:val="en-US"/>
        </w:rPr>
        <w:t>.</w:t>
      </w:r>
      <w:r>
        <w:rPr>
          <w:rFonts w:ascii="Times New Roman" w:hAnsi="Times New Roman"/>
          <w:bCs/>
          <w:color w:val="000000"/>
          <w:lang w:val="en-US"/>
        </w:rPr>
        <w:t xml:space="preserve"> </w:t>
      </w:r>
      <w:r w:rsidRPr="005C1A13">
        <w:rPr>
          <w:rFonts w:ascii="Times New Roman" w:hAnsi="Times New Roman"/>
          <w:bCs/>
          <w:color w:val="000000"/>
          <w:lang w:val="en-US"/>
        </w:rPr>
        <w:t xml:space="preserve">Hal </w:t>
      </w:r>
      <w:proofErr w:type="spellStart"/>
      <w:r w:rsidRPr="005C1A13">
        <w:rPr>
          <w:rFonts w:ascii="Times New Roman" w:hAnsi="Times New Roman"/>
          <w:bCs/>
          <w:color w:val="000000"/>
          <w:lang w:val="en-US"/>
        </w:rPr>
        <w:t>ini</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menunjukkan</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bahwa</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mereka</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tertarik</w:t>
      </w:r>
      <w:proofErr w:type="spellEnd"/>
      <w:r w:rsidRPr="005C1A13">
        <w:rPr>
          <w:rFonts w:ascii="Times New Roman" w:hAnsi="Times New Roman"/>
          <w:bCs/>
          <w:color w:val="000000"/>
          <w:lang w:val="en-US"/>
        </w:rPr>
        <w:t xml:space="preserve"> dan </w:t>
      </w:r>
      <w:proofErr w:type="spellStart"/>
      <w:r w:rsidRPr="005C1A13">
        <w:rPr>
          <w:rFonts w:ascii="Times New Roman" w:hAnsi="Times New Roman"/>
          <w:bCs/>
          <w:color w:val="000000"/>
          <w:lang w:val="en-US"/>
        </w:rPr>
        <w:t>termotivasi</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untuk</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mengubah</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kebiasaan</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buruknya</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menuju</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pola</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hidup</w:t>
      </w:r>
      <w:proofErr w:type="spellEnd"/>
      <w:r w:rsidRPr="005C1A13">
        <w:rPr>
          <w:rFonts w:ascii="Times New Roman" w:hAnsi="Times New Roman"/>
          <w:bCs/>
          <w:color w:val="000000"/>
          <w:lang w:val="en-US"/>
        </w:rPr>
        <w:t xml:space="preserve"> </w:t>
      </w:r>
      <w:proofErr w:type="spellStart"/>
      <w:r w:rsidRPr="005C1A13">
        <w:rPr>
          <w:rFonts w:ascii="Times New Roman" w:hAnsi="Times New Roman"/>
          <w:bCs/>
          <w:color w:val="000000"/>
          <w:lang w:val="en-US"/>
        </w:rPr>
        <w:t>bersih</w:t>
      </w:r>
      <w:proofErr w:type="spellEnd"/>
      <w:r w:rsidRPr="005C1A13">
        <w:rPr>
          <w:rFonts w:ascii="Times New Roman" w:hAnsi="Times New Roman"/>
          <w:bCs/>
          <w:color w:val="000000"/>
          <w:lang w:val="en-US"/>
        </w:rPr>
        <w:t xml:space="preserve"> dan </w:t>
      </w:r>
      <w:proofErr w:type="spellStart"/>
      <w:r w:rsidRPr="005C1A13">
        <w:rPr>
          <w:rFonts w:ascii="Times New Roman" w:hAnsi="Times New Roman"/>
          <w:bCs/>
          <w:color w:val="000000"/>
          <w:lang w:val="en-US"/>
        </w:rPr>
        <w:t>sehat</w:t>
      </w:r>
      <w:proofErr w:type="spellEnd"/>
      <w:r w:rsidRPr="005C1A13">
        <w:rPr>
          <w:rFonts w:ascii="Times New Roman" w:hAnsi="Times New Roman"/>
          <w:bCs/>
          <w:color w:val="000000"/>
          <w:lang w:val="en-US"/>
        </w:rPr>
        <w:t>.</w:t>
      </w:r>
    </w:p>
    <w:p w14:paraId="642A6283" w14:textId="77777777" w:rsidR="00E923BA" w:rsidRPr="00E923BA" w:rsidRDefault="00E923BA" w:rsidP="00E923BA">
      <w:pPr>
        <w:pStyle w:val="ListParagraph"/>
        <w:ind w:left="709" w:firstLine="360"/>
        <w:jc w:val="both"/>
        <w:rPr>
          <w:rFonts w:ascii="Times New Roman" w:hAnsi="Times New Roman"/>
          <w:bCs/>
          <w:color w:val="000000"/>
          <w:lang w:val="en-US"/>
        </w:rPr>
      </w:pPr>
      <w:r w:rsidRPr="00E923BA">
        <w:rPr>
          <w:rFonts w:ascii="Times New Roman" w:hAnsi="Times New Roman"/>
          <w:bCs/>
          <w:color w:val="000000"/>
          <w:lang w:val="en-US"/>
        </w:rPr>
        <w:t xml:space="preserve">Pendidikan </w:t>
      </w:r>
      <w:proofErr w:type="spellStart"/>
      <w:r w:rsidRPr="00E923BA">
        <w:rPr>
          <w:rFonts w:ascii="Times New Roman" w:hAnsi="Times New Roman"/>
          <w:bCs/>
          <w:color w:val="000000"/>
          <w:lang w:val="en-US"/>
        </w:rPr>
        <w:t>kesehatan</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dibagi</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menjadi</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empat</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sesi</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utama</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yaitu</w:t>
      </w:r>
      <w:proofErr w:type="spellEnd"/>
      <w:r w:rsidRPr="00E923BA">
        <w:rPr>
          <w:rFonts w:ascii="Times New Roman" w:hAnsi="Times New Roman"/>
          <w:bCs/>
          <w:color w:val="000000"/>
          <w:lang w:val="en-US"/>
        </w:rPr>
        <w:t xml:space="preserve"> pre-test, </w:t>
      </w:r>
      <w:proofErr w:type="spellStart"/>
      <w:r w:rsidRPr="00E923BA">
        <w:rPr>
          <w:rFonts w:ascii="Times New Roman" w:hAnsi="Times New Roman"/>
          <w:bCs/>
          <w:color w:val="000000"/>
          <w:lang w:val="en-US"/>
        </w:rPr>
        <w:t>materi</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tanya</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jawab</w:t>
      </w:r>
      <w:proofErr w:type="spellEnd"/>
      <w:r w:rsidRPr="00E923BA">
        <w:rPr>
          <w:rFonts w:ascii="Times New Roman" w:hAnsi="Times New Roman"/>
          <w:bCs/>
          <w:color w:val="000000"/>
          <w:lang w:val="en-US"/>
        </w:rPr>
        <w:t>, dan post-test.</w:t>
      </w:r>
      <w:r>
        <w:rPr>
          <w:rFonts w:ascii="Times New Roman" w:hAnsi="Times New Roman"/>
          <w:bCs/>
          <w:color w:val="000000"/>
          <w:lang w:val="en-US"/>
        </w:rPr>
        <w:t xml:space="preserve"> </w:t>
      </w:r>
      <w:proofErr w:type="spellStart"/>
      <w:r w:rsidRPr="00E923BA">
        <w:rPr>
          <w:rFonts w:ascii="Times New Roman" w:hAnsi="Times New Roman"/>
          <w:bCs/>
          <w:color w:val="000000"/>
          <w:lang w:val="en-US"/>
        </w:rPr>
        <w:t>Analisis</w:t>
      </w:r>
      <w:proofErr w:type="spellEnd"/>
      <w:r w:rsidRPr="00E923BA">
        <w:rPr>
          <w:rFonts w:ascii="Times New Roman" w:hAnsi="Times New Roman"/>
          <w:bCs/>
          <w:color w:val="000000"/>
          <w:lang w:val="en-US"/>
        </w:rPr>
        <w:t xml:space="preserve"> data </w:t>
      </w:r>
      <w:proofErr w:type="spellStart"/>
      <w:r w:rsidRPr="00E923BA">
        <w:rPr>
          <w:rFonts w:ascii="Times New Roman" w:hAnsi="Times New Roman"/>
          <w:bCs/>
          <w:color w:val="000000"/>
          <w:lang w:val="en-US"/>
        </w:rPr>
        <w:t>dari</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empat</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sesi</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menunjukkan</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bahwa</w:t>
      </w:r>
      <w:proofErr w:type="spellEnd"/>
      <w:r w:rsidRPr="00E923BA">
        <w:rPr>
          <w:rFonts w:ascii="Times New Roman" w:hAnsi="Times New Roman"/>
          <w:bCs/>
          <w:color w:val="000000"/>
          <w:lang w:val="en-US"/>
        </w:rPr>
        <w:t xml:space="preserve"> 1</w:t>
      </w:r>
      <w:r w:rsidR="00560B08">
        <w:rPr>
          <w:rFonts w:ascii="Times New Roman" w:hAnsi="Times New Roman"/>
          <w:bCs/>
          <w:color w:val="000000"/>
          <w:lang w:val="en-US"/>
        </w:rPr>
        <w:t xml:space="preserve">7 </w:t>
      </w:r>
      <w:r w:rsidRPr="00E923BA">
        <w:rPr>
          <w:rFonts w:ascii="Times New Roman" w:hAnsi="Times New Roman"/>
          <w:bCs/>
          <w:color w:val="000000"/>
          <w:lang w:val="en-US"/>
        </w:rPr>
        <w:t xml:space="preserve">orang </w:t>
      </w:r>
      <w:proofErr w:type="spellStart"/>
      <w:r w:rsidRPr="00E923BA">
        <w:rPr>
          <w:rFonts w:ascii="Times New Roman" w:hAnsi="Times New Roman"/>
          <w:bCs/>
          <w:color w:val="000000"/>
          <w:lang w:val="en-US"/>
        </w:rPr>
        <w:t>memiliki</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hasil</w:t>
      </w:r>
      <w:proofErr w:type="spellEnd"/>
      <w:r w:rsidRPr="00E923BA">
        <w:rPr>
          <w:rFonts w:ascii="Times New Roman" w:hAnsi="Times New Roman"/>
          <w:bCs/>
          <w:color w:val="000000"/>
          <w:lang w:val="en-US"/>
        </w:rPr>
        <w:t xml:space="preserve"> pre-test </w:t>
      </w:r>
      <w:proofErr w:type="spellStart"/>
      <w:r w:rsidRPr="00E923BA">
        <w:rPr>
          <w:rFonts w:ascii="Times New Roman" w:hAnsi="Times New Roman"/>
          <w:bCs/>
          <w:color w:val="000000"/>
          <w:lang w:val="en-US"/>
        </w:rPr>
        <w:t>pengetahuan</w:t>
      </w:r>
      <w:proofErr w:type="spellEnd"/>
      <w:r w:rsidRPr="00E923BA">
        <w:rPr>
          <w:rFonts w:ascii="Times New Roman" w:hAnsi="Times New Roman"/>
          <w:bCs/>
          <w:color w:val="000000"/>
          <w:lang w:val="en-US"/>
        </w:rPr>
        <w:t xml:space="preserve"> DBD yang </w:t>
      </w:r>
      <w:proofErr w:type="spellStart"/>
      <w:r w:rsidRPr="00E923BA">
        <w:rPr>
          <w:rFonts w:ascii="Times New Roman" w:hAnsi="Times New Roman"/>
          <w:bCs/>
          <w:color w:val="000000"/>
          <w:lang w:val="en-US"/>
        </w:rPr>
        <w:t>baik</w:t>
      </w:r>
      <w:proofErr w:type="spellEnd"/>
      <w:r w:rsidRPr="00E923BA">
        <w:rPr>
          <w:rFonts w:ascii="Times New Roman" w:hAnsi="Times New Roman"/>
          <w:bCs/>
          <w:color w:val="000000"/>
          <w:lang w:val="en-US"/>
        </w:rPr>
        <w:t xml:space="preserve">, 4 orang </w:t>
      </w:r>
      <w:proofErr w:type="spellStart"/>
      <w:r w:rsidRPr="00E923BA">
        <w:rPr>
          <w:rFonts w:ascii="Times New Roman" w:hAnsi="Times New Roman"/>
          <w:bCs/>
          <w:color w:val="000000"/>
          <w:lang w:val="en-US"/>
        </w:rPr>
        <w:t>memiliki</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pengetahuan</w:t>
      </w:r>
      <w:proofErr w:type="spellEnd"/>
      <w:r w:rsidRPr="00E923BA">
        <w:rPr>
          <w:rFonts w:ascii="Times New Roman" w:hAnsi="Times New Roman"/>
          <w:bCs/>
          <w:color w:val="000000"/>
          <w:lang w:val="en-US"/>
        </w:rPr>
        <w:t xml:space="preserve"> yang </w:t>
      </w:r>
      <w:proofErr w:type="spellStart"/>
      <w:r w:rsidRPr="00E923BA">
        <w:rPr>
          <w:rFonts w:ascii="Times New Roman" w:hAnsi="Times New Roman"/>
          <w:bCs/>
          <w:color w:val="000000"/>
          <w:lang w:val="en-US"/>
        </w:rPr>
        <w:t>baik</w:t>
      </w:r>
      <w:proofErr w:type="spellEnd"/>
      <w:r w:rsidRPr="00E923BA">
        <w:rPr>
          <w:rFonts w:ascii="Times New Roman" w:hAnsi="Times New Roman"/>
          <w:bCs/>
          <w:color w:val="000000"/>
          <w:lang w:val="en-US"/>
        </w:rPr>
        <w:t xml:space="preserve">, dan </w:t>
      </w:r>
      <w:r w:rsidR="00560B08">
        <w:rPr>
          <w:rFonts w:ascii="Times New Roman" w:hAnsi="Times New Roman"/>
          <w:bCs/>
          <w:color w:val="000000"/>
          <w:lang w:val="en-US"/>
        </w:rPr>
        <w:t>29</w:t>
      </w:r>
      <w:r w:rsidRPr="00E923BA">
        <w:rPr>
          <w:rFonts w:ascii="Times New Roman" w:hAnsi="Times New Roman"/>
          <w:bCs/>
          <w:color w:val="000000"/>
          <w:lang w:val="en-US"/>
        </w:rPr>
        <w:t xml:space="preserve"> orang </w:t>
      </w:r>
      <w:proofErr w:type="spellStart"/>
      <w:r w:rsidRPr="00E923BA">
        <w:rPr>
          <w:rFonts w:ascii="Times New Roman" w:hAnsi="Times New Roman"/>
          <w:bCs/>
          <w:color w:val="000000"/>
          <w:lang w:val="en-US"/>
        </w:rPr>
        <w:t>lainnya</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memiliki</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pengetahuan</w:t>
      </w:r>
      <w:proofErr w:type="spellEnd"/>
      <w:r w:rsidRPr="00E923BA">
        <w:rPr>
          <w:rFonts w:ascii="Times New Roman" w:hAnsi="Times New Roman"/>
          <w:bCs/>
          <w:color w:val="000000"/>
          <w:lang w:val="en-US"/>
        </w:rPr>
        <w:t xml:space="preserve"> yang </w:t>
      </w:r>
      <w:proofErr w:type="spellStart"/>
      <w:r w:rsidRPr="00E923BA">
        <w:rPr>
          <w:rFonts w:ascii="Times New Roman" w:hAnsi="Times New Roman"/>
          <w:bCs/>
          <w:color w:val="000000"/>
          <w:lang w:val="en-US"/>
        </w:rPr>
        <w:t>kurang</w:t>
      </w:r>
      <w:proofErr w:type="spellEnd"/>
      <w:r w:rsidRPr="00E923BA">
        <w:rPr>
          <w:rFonts w:ascii="Times New Roman" w:hAnsi="Times New Roman"/>
          <w:bCs/>
          <w:color w:val="000000"/>
          <w:lang w:val="en-US"/>
        </w:rPr>
        <w:t>.</w:t>
      </w:r>
      <w:r>
        <w:rPr>
          <w:rFonts w:ascii="Times New Roman" w:hAnsi="Times New Roman"/>
          <w:bCs/>
          <w:color w:val="000000"/>
          <w:lang w:val="en-US"/>
        </w:rPr>
        <w:t xml:space="preserve"> </w:t>
      </w:r>
      <w:r w:rsidRPr="00E923BA">
        <w:rPr>
          <w:rFonts w:ascii="Times New Roman" w:hAnsi="Times New Roman"/>
          <w:bCs/>
          <w:color w:val="000000"/>
          <w:lang w:val="en-US"/>
        </w:rPr>
        <w:t xml:space="preserve">Pada </w:t>
      </w:r>
      <w:proofErr w:type="spellStart"/>
      <w:r w:rsidRPr="00E923BA">
        <w:rPr>
          <w:rFonts w:ascii="Times New Roman" w:hAnsi="Times New Roman"/>
          <w:bCs/>
          <w:color w:val="000000"/>
          <w:lang w:val="en-US"/>
        </w:rPr>
        <w:t>sesi</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materi</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tema</w:t>
      </w:r>
      <w:proofErr w:type="spellEnd"/>
      <w:r w:rsidRPr="00E923BA">
        <w:rPr>
          <w:rFonts w:ascii="Times New Roman" w:hAnsi="Times New Roman"/>
          <w:bCs/>
          <w:color w:val="000000"/>
          <w:lang w:val="en-US"/>
        </w:rPr>
        <w:t xml:space="preserve"> </w:t>
      </w:r>
      <w:r>
        <w:rPr>
          <w:rFonts w:ascii="Times New Roman" w:hAnsi="Times New Roman"/>
          <w:bCs/>
          <w:color w:val="000000"/>
          <w:lang w:val="en-US"/>
        </w:rPr>
        <w:t>DBD</w:t>
      </w:r>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dijelaskan</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secara</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ringkas</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dengan</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bahasa</w:t>
      </w:r>
      <w:proofErr w:type="spellEnd"/>
      <w:r w:rsidRPr="00E923BA">
        <w:rPr>
          <w:rFonts w:ascii="Times New Roman" w:hAnsi="Times New Roman"/>
          <w:bCs/>
          <w:color w:val="000000"/>
          <w:lang w:val="en-US"/>
        </w:rPr>
        <w:t xml:space="preserve"> yang </w:t>
      </w:r>
      <w:proofErr w:type="spellStart"/>
      <w:r w:rsidRPr="00E923BA">
        <w:rPr>
          <w:rFonts w:ascii="Times New Roman" w:hAnsi="Times New Roman"/>
          <w:bCs/>
          <w:color w:val="000000"/>
          <w:lang w:val="en-US"/>
        </w:rPr>
        <w:t>mudah</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dipahami</w:t>
      </w:r>
      <w:proofErr w:type="spellEnd"/>
      <w:r w:rsidRPr="00E923BA">
        <w:rPr>
          <w:rFonts w:ascii="Times New Roman" w:hAnsi="Times New Roman"/>
          <w:bCs/>
          <w:color w:val="000000"/>
          <w:lang w:val="en-US"/>
        </w:rPr>
        <w:t xml:space="preserve">, dan </w:t>
      </w:r>
      <w:proofErr w:type="spellStart"/>
      <w:r w:rsidRPr="00E923BA">
        <w:rPr>
          <w:rFonts w:ascii="Times New Roman" w:hAnsi="Times New Roman"/>
          <w:bCs/>
          <w:color w:val="000000"/>
          <w:lang w:val="en-US"/>
        </w:rPr>
        <w:t>setelah</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pemaparan</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diberikan</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kesempatan</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kepada</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warga</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untuk</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bertanya</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mengenai</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hasilnya</w:t>
      </w:r>
      <w:proofErr w:type="spellEnd"/>
      <w:r w:rsidRPr="00E923BA">
        <w:rPr>
          <w:rFonts w:ascii="Times New Roman" w:hAnsi="Times New Roman"/>
          <w:bCs/>
          <w:color w:val="000000"/>
          <w:lang w:val="en-US"/>
        </w:rPr>
        <w:t>.</w:t>
      </w:r>
      <w:r>
        <w:rPr>
          <w:rFonts w:ascii="Times New Roman" w:hAnsi="Times New Roman"/>
          <w:bCs/>
          <w:color w:val="000000"/>
          <w:lang w:val="en-US"/>
        </w:rPr>
        <w:t xml:space="preserve"> </w:t>
      </w:r>
      <w:proofErr w:type="spellStart"/>
      <w:r w:rsidRPr="00E923BA">
        <w:rPr>
          <w:rFonts w:ascii="Times New Roman" w:hAnsi="Times New Roman"/>
          <w:bCs/>
          <w:color w:val="000000"/>
          <w:lang w:val="en-US"/>
        </w:rPr>
        <w:t>Poin</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pentingnya</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adalah</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aktivitas</w:t>
      </w:r>
      <w:proofErr w:type="spellEnd"/>
      <w:r w:rsidRPr="00E923BA">
        <w:rPr>
          <w:rFonts w:ascii="Times New Roman" w:hAnsi="Times New Roman"/>
          <w:bCs/>
          <w:color w:val="000000"/>
          <w:lang w:val="en-US"/>
        </w:rPr>
        <w:t xml:space="preserve"> dan </w:t>
      </w:r>
      <w:proofErr w:type="spellStart"/>
      <w:r w:rsidRPr="00E923BA">
        <w:rPr>
          <w:rFonts w:ascii="Times New Roman" w:hAnsi="Times New Roman"/>
          <w:bCs/>
          <w:color w:val="000000"/>
          <w:lang w:val="en-US"/>
        </w:rPr>
        <w:t>kesadaran</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warga</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untuk</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mengubah</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perilakunya</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dalam</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survei</w:t>
      </w:r>
      <w:proofErr w:type="spellEnd"/>
      <w:r w:rsidRPr="00E923BA">
        <w:rPr>
          <w:rFonts w:ascii="Times New Roman" w:hAnsi="Times New Roman"/>
          <w:bCs/>
          <w:color w:val="000000"/>
          <w:lang w:val="en-US"/>
        </w:rPr>
        <w:t>.</w:t>
      </w:r>
      <w:r>
        <w:rPr>
          <w:rFonts w:ascii="Times New Roman" w:hAnsi="Times New Roman"/>
          <w:bCs/>
          <w:color w:val="000000"/>
          <w:lang w:val="en-US"/>
        </w:rPr>
        <w:t xml:space="preserve"> </w:t>
      </w:r>
      <w:proofErr w:type="spellStart"/>
      <w:r w:rsidRPr="00E923BA">
        <w:rPr>
          <w:rFonts w:ascii="Times New Roman" w:hAnsi="Times New Roman"/>
          <w:bCs/>
          <w:color w:val="000000"/>
          <w:lang w:val="en-US"/>
        </w:rPr>
        <w:t>Sesi</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pasca</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tes</w:t>
      </w:r>
      <w:proofErr w:type="spellEnd"/>
      <w:r w:rsidRPr="00E923BA">
        <w:rPr>
          <w:rFonts w:ascii="Times New Roman" w:hAnsi="Times New Roman"/>
          <w:bCs/>
          <w:color w:val="000000"/>
          <w:lang w:val="en-US"/>
        </w:rPr>
        <w:t xml:space="preserve"> juga </w:t>
      </w:r>
      <w:proofErr w:type="spellStart"/>
      <w:r w:rsidRPr="00E923BA">
        <w:rPr>
          <w:rFonts w:ascii="Times New Roman" w:hAnsi="Times New Roman"/>
          <w:bCs/>
          <w:color w:val="000000"/>
          <w:lang w:val="en-US"/>
        </w:rPr>
        <w:t>akan</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diadakan</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jika</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materi</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terkait</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demam</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berdarah</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diserahkan</w:t>
      </w:r>
      <w:proofErr w:type="spellEnd"/>
      <w:r w:rsidRPr="00E923BA">
        <w:rPr>
          <w:rFonts w:ascii="Times New Roman" w:hAnsi="Times New Roman"/>
          <w:bCs/>
          <w:color w:val="000000"/>
          <w:lang w:val="en-US"/>
        </w:rPr>
        <w:t>.</w:t>
      </w:r>
      <w:r>
        <w:rPr>
          <w:rFonts w:ascii="Times New Roman" w:hAnsi="Times New Roman"/>
          <w:bCs/>
          <w:color w:val="000000"/>
          <w:lang w:val="en-US"/>
        </w:rPr>
        <w:t xml:space="preserve"> </w:t>
      </w:r>
      <w:proofErr w:type="spellStart"/>
      <w:r w:rsidRPr="00E923BA">
        <w:rPr>
          <w:rFonts w:ascii="Times New Roman" w:hAnsi="Times New Roman"/>
          <w:bCs/>
          <w:color w:val="000000"/>
          <w:lang w:val="en-US"/>
        </w:rPr>
        <w:t>Didapatkan</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pengetahuan</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baik</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sebanyak</w:t>
      </w:r>
      <w:proofErr w:type="spellEnd"/>
      <w:r w:rsidRPr="00E923BA">
        <w:rPr>
          <w:rFonts w:ascii="Times New Roman" w:hAnsi="Times New Roman"/>
          <w:bCs/>
          <w:color w:val="000000"/>
          <w:lang w:val="en-US"/>
        </w:rPr>
        <w:t xml:space="preserve"> </w:t>
      </w:r>
      <w:r w:rsidR="00560B08">
        <w:rPr>
          <w:rFonts w:ascii="Times New Roman" w:hAnsi="Times New Roman"/>
          <w:bCs/>
          <w:color w:val="000000"/>
          <w:lang w:val="en-US"/>
        </w:rPr>
        <w:t>3</w:t>
      </w:r>
      <w:r w:rsidRPr="00E923BA">
        <w:rPr>
          <w:rFonts w:ascii="Times New Roman" w:hAnsi="Times New Roman"/>
          <w:bCs/>
          <w:color w:val="000000"/>
          <w:lang w:val="en-US"/>
        </w:rPr>
        <w:t>8 orang</w:t>
      </w:r>
      <w:r w:rsidR="00560B08">
        <w:rPr>
          <w:rFonts w:ascii="Times New Roman" w:hAnsi="Times New Roman"/>
          <w:bCs/>
          <w:color w:val="000000"/>
          <w:lang w:val="en-US"/>
        </w:rPr>
        <w:t xml:space="preserve"> </w:t>
      </w:r>
      <w:r w:rsidRPr="00E923BA">
        <w:rPr>
          <w:rFonts w:ascii="Times New Roman" w:hAnsi="Times New Roman"/>
          <w:bCs/>
          <w:color w:val="000000"/>
          <w:lang w:val="en-US"/>
        </w:rPr>
        <w:t xml:space="preserve">dan </w:t>
      </w:r>
      <w:proofErr w:type="spellStart"/>
      <w:r w:rsidRPr="00E923BA">
        <w:rPr>
          <w:rFonts w:ascii="Times New Roman" w:hAnsi="Times New Roman"/>
          <w:bCs/>
          <w:color w:val="000000"/>
          <w:lang w:val="en-US"/>
        </w:rPr>
        <w:t>pengetahuan</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kurang</w:t>
      </w:r>
      <w:proofErr w:type="spellEnd"/>
      <w:r w:rsidRPr="00E923BA">
        <w:rPr>
          <w:rFonts w:ascii="Times New Roman" w:hAnsi="Times New Roman"/>
          <w:bCs/>
          <w:color w:val="000000"/>
          <w:lang w:val="en-US"/>
        </w:rPr>
        <w:t xml:space="preserve"> </w:t>
      </w:r>
      <w:proofErr w:type="spellStart"/>
      <w:r w:rsidRPr="00E923BA">
        <w:rPr>
          <w:rFonts w:ascii="Times New Roman" w:hAnsi="Times New Roman"/>
          <w:bCs/>
          <w:color w:val="000000"/>
          <w:lang w:val="en-US"/>
        </w:rPr>
        <w:t>sebanyak</w:t>
      </w:r>
      <w:proofErr w:type="spellEnd"/>
      <w:r w:rsidRPr="00E923BA">
        <w:rPr>
          <w:rFonts w:ascii="Times New Roman" w:hAnsi="Times New Roman"/>
          <w:bCs/>
          <w:color w:val="000000"/>
          <w:lang w:val="en-US"/>
        </w:rPr>
        <w:t xml:space="preserve"> </w:t>
      </w:r>
      <w:r w:rsidR="00560B08">
        <w:rPr>
          <w:rFonts w:ascii="Times New Roman" w:hAnsi="Times New Roman"/>
          <w:bCs/>
          <w:color w:val="000000"/>
          <w:lang w:val="en-US"/>
        </w:rPr>
        <w:t xml:space="preserve">12 </w:t>
      </w:r>
      <w:r w:rsidRPr="00E923BA">
        <w:rPr>
          <w:rFonts w:ascii="Times New Roman" w:hAnsi="Times New Roman"/>
          <w:bCs/>
          <w:color w:val="000000"/>
          <w:lang w:val="en-US"/>
        </w:rPr>
        <w:t>orang.</w:t>
      </w:r>
    </w:p>
    <w:p w14:paraId="49123679" w14:textId="77777777" w:rsidR="00021B5A" w:rsidRPr="000B47A9" w:rsidRDefault="00021B5A" w:rsidP="00917336">
      <w:pPr>
        <w:pStyle w:val="ListParagraph"/>
        <w:ind w:left="709" w:firstLine="360"/>
        <w:jc w:val="both"/>
        <w:rPr>
          <w:rFonts w:ascii="Times New Roman" w:hAnsi="Times New Roman"/>
          <w:bCs/>
          <w:color w:val="FF0000"/>
          <w:lang w:val="en-US"/>
        </w:rPr>
      </w:pPr>
      <w:r>
        <w:rPr>
          <w:rFonts w:ascii="Times New Roman" w:hAnsi="Times New Roman"/>
          <w:bCs/>
          <w:color w:val="000000"/>
          <w:lang w:val="en-US"/>
        </w:rPr>
        <w:t>Pendidikan</w:t>
      </w:r>
      <w:r w:rsidRPr="00785275">
        <w:rPr>
          <w:rFonts w:ascii="Times New Roman" w:hAnsi="Times New Roman"/>
          <w:bCs/>
          <w:lang w:val="en-US"/>
        </w:rPr>
        <w:t xml:space="preserve"> Kesehatan </w:t>
      </w:r>
      <w:proofErr w:type="spellStart"/>
      <w:r w:rsidRPr="00785275">
        <w:rPr>
          <w:rFonts w:ascii="Times New Roman" w:hAnsi="Times New Roman"/>
          <w:bCs/>
          <w:lang w:val="en-US"/>
        </w:rPr>
        <w:t>dibagi</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menjadi</w:t>
      </w:r>
      <w:proofErr w:type="spellEnd"/>
      <w:r w:rsidRPr="00785275">
        <w:rPr>
          <w:rFonts w:ascii="Times New Roman" w:hAnsi="Times New Roman"/>
          <w:bCs/>
          <w:lang w:val="en-US"/>
        </w:rPr>
        <w:t xml:space="preserve"> 4 </w:t>
      </w:r>
      <w:proofErr w:type="spellStart"/>
      <w:r w:rsidRPr="00785275">
        <w:rPr>
          <w:rFonts w:ascii="Times New Roman" w:hAnsi="Times New Roman"/>
          <w:bCs/>
          <w:lang w:val="en-US"/>
        </w:rPr>
        <w:t>sesi</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penting</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yakni</w:t>
      </w:r>
      <w:proofErr w:type="spellEnd"/>
      <w:r w:rsidRPr="00785275">
        <w:rPr>
          <w:rFonts w:ascii="Times New Roman" w:hAnsi="Times New Roman"/>
          <w:bCs/>
          <w:lang w:val="en-US"/>
        </w:rPr>
        <w:t xml:space="preserve">, pre-test, </w:t>
      </w:r>
      <w:proofErr w:type="spellStart"/>
      <w:r w:rsidRPr="00785275">
        <w:rPr>
          <w:rFonts w:ascii="Times New Roman" w:hAnsi="Times New Roman"/>
          <w:bCs/>
          <w:lang w:val="en-US"/>
        </w:rPr>
        <w:t>materi</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tanya</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jawab</w:t>
      </w:r>
      <w:proofErr w:type="spellEnd"/>
      <w:r w:rsidRPr="00785275">
        <w:rPr>
          <w:rFonts w:ascii="Times New Roman" w:hAnsi="Times New Roman"/>
          <w:bCs/>
          <w:lang w:val="en-US"/>
        </w:rPr>
        <w:t xml:space="preserve"> dan post-test. </w:t>
      </w:r>
      <w:proofErr w:type="spellStart"/>
      <w:r w:rsidRPr="00785275">
        <w:rPr>
          <w:rFonts w:ascii="Times New Roman" w:hAnsi="Times New Roman"/>
          <w:bCs/>
          <w:lang w:val="en-US"/>
        </w:rPr>
        <w:t>Setelah</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dilakukan</w:t>
      </w:r>
      <w:proofErr w:type="spellEnd"/>
      <w:r w:rsidRPr="00785275">
        <w:rPr>
          <w:rFonts w:ascii="Times New Roman" w:hAnsi="Times New Roman"/>
          <w:bCs/>
          <w:lang w:val="en-US"/>
        </w:rPr>
        <w:t xml:space="preserve"> Analisa data </w:t>
      </w:r>
      <w:proofErr w:type="spellStart"/>
      <w:r w:rsidRPr="00785275">
        <w:rPr>
          <w:rFonts w:ascii="Times New Roman" w:hAnsi="Times New Roman"/>
          <w:bCs/>
          <w:lang w:val="en-US"/>
        </w:rPr>
        <w:t>dari</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keempat</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sesi</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didapatkan</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hasil</w:t>
      </w:r>
      <w:proofErr w:type="spellEnd"/>
      <w:r w:rsidRPr="00785275">
        <w:rPr>
          <w:rFonts w:ascii="Times New Roman" w:hAnsi="Times New Roman"/>
          <w:bCs/>
          <w:lang w:val="en-US"/>
        </w:rPr>
        <w:t xml:space="preserve"> pre-test </w:t>
      </w:r>
      <w:proofErr w:type="spellStart"/>
      <w:r w:rsidRPr="00785275">
        <w:rPr>
          <w:rFonts w:ascii="Times New Roman" w:hAnsi="Times New Roman"/>
          <w:bCs/>
          <w:lang w:val="en-US"/>
        </w:rPr>
        <w:t>warga</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terkait</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pengetahuan</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tentang</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penyakit</w:t>
      </w:r>
      <w:proofErr w:type="spellEnd"/>
      <w:r w:rsidRPr="00785275">
        <w:rPr>
          <w:rFonts w:ascii="Times New Roman" w:hAnsi="Times New Roman"/>
          <w:bCs/>
          <w:lang w:val="en-US"/>
        </w:rPr>
        <w:t xml:space="preserve"> </w:t>
      </w:r>
      <w:r w:rsidR="00785275" w:rsidRPr="00785275">
        <w:rPr>
          <w:rFonts w:ascii="Times New Roman" w:hAnsi="Times New Roman"/>
          <w:bCs/>
          <w:lang w:val="en-US"/>
        </w:rPr>
        <w:t>DBD</w:t>
      </w:r>
      <w:r w:rsidRPr="00785275">
        <w:rPr>
          <w:rFonts w:ascii="Times New Roman" w:hAnsi="Times New Roman"/>
          <w:bCs/>
          <w:lang w:val="en-US"/>
        </w:rPr>
        <w:t xml:space="preserve"> </w:t>
      </w:r>
      <w:proofErr w:type="spellStart"/>
      <w:r w:rsidRPr="00785275">
        <w:rPr>
          <w:rFonts w:ascii="Times New Roman" w:hAnsi="Times New Roman"/>
          <w:bCs/>
          <w:lang w:val="en-US"/>
        </w:rPr>
        <w:t>adalah</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baik</w:t>
      </w:r>
      <w:proofErr w:type="spellEnd"/>
      <w:r w:rsidRPr="00785275">
        <w:rPr>
          <w:rFonts w:ascii="Times New Roman" w:hAnsi="Times New Roman"/>
          <w:bCs/>
          <w:lang w:val="en-US"/>
        </w:rPr>
        <w:t xml:space="preserve"> </w:t>
      </w:r>
      <w:r w:rsidR="008D2000" w:rsidRPr="008D2000">
        <w:rPr>
          <w:rFonts w:ascii="Times New Roman" w:hAnsi="Times New Roman"/>
          <w:bCs/>
          <w:lang w:val="en-US"/>
        </w:rPr>
        <w:t>17</w:t>
      </w:r>
      <w:r w:rsidRPr="00785275">
        <w:rPr>
          <w:rFonts w:ascii="Times New Roman" w:hAnsi="Times New Roman"/>
          <w:bCs/>
          <w:lang w:val="en-US"/>
        </w:rPr>
        <w:t xml:space="preserve"> orang, </w:t>
      </w:r>
      <w:r w:rsidR="008D2000" w:rsidRPr="008D2000">
        <w:rPr>
          <w:rFonts w:ascii="Times New Roman" w:hAnsi="Times New Roman"/>
          <w:bCs/>
          <w:lang w:val="en-US"/>
        </w:rPr>
        <w:t>4</w:t>
      </w:r>
      <w:r w:rsidRPr="00785275">
        <w:rPr>
          <w:rFonts w:ascii="Times New Roman" w:hAnsi="Times New Roman"/>
          <w:bCs/>
          <w:color w:val="FF0000"/>
          <w:lang w:val="en-US"/>
        </w:rPr>
        <w:t xml:space="preserve"> </w:t>
      </w:r>
      <w:r w:rsidRPr="00785275">
        <w:rPr>
          <w:rFonts w:ascii="Times New Roman" w:hAnsi="Times New Roman"/>
          <w:bCs/>
          <w:lang w:val="en-US"/>
        </w:rPr>
        <w:t xml:space="preserve">orang </w:t>
      </w:r>
      <w:proofErr w:type="spellStart"/>
      <w:r w:rsidRPr="00785275">
        <w:rPr>
          <w:rFonts w:ascii="Times New Roman" w:hAnsi="Times New Roman"/>
          <w:bCs/>
          <w:lang w:val="en-US"/>
        </w:rPr>
        <w:t>cukup</w:t>
      </w:r>
      <w:proofErr w:type="spellEnd"/>
      <w:r w:rsidRPr="00785275">
        <w:rPr>
          <w:rFonts w:ascii="Times New Roman" w:hAnsi="Times New Roman"/>
          <w:bCs/>
          <w:lang w:val="en-US"/>
        </w:rPr>
        <w:t>, dan</w:t>
      </w:r>
      <w:r w:rsidRPr="008D2000">
        <w:rPr>
          <w:rFonts w:ascii="Times New Roman" w:hAnsi="Times New Roman"/>
          <w:bCs/>
          <w:lang w:val="en-US"/>
        </w:rPr>
        <w:t xml:space="preserve"> </w:t>
      </w:r>
      <w:r w:rsidR="008D2000" w:rsidRPr="008D2000">
        <w:rPr>
          <w:rFonts w:ascii="Times New Roman" w:hAnsi="Times New Roman"/>
          <w:bCs/>
          <w:lang w:val="en-US"/>
        </w:rPr>
        <w:t>41</w:t>
      </w:r>
      <w:r w:rsidRPr="00785275">
        <w:rPr>
          <w:rFonts w:ascii="Times New Roman" w:hAnsi="Times New Roman"/>
          <w:bCs/>
          <w:lang w:val="en-US"/>
        </w:rPr>
        <w:t xml:space="preserve"> orang </w:t>
      </w:r>
      <w:proofErr w:type="spellStart"/>
      <w:r w:rsidRPr="00785275">
        <w:rPr>
          <w:rFonts w:ascii="Times New Roman" w:hAnsi="Times New Roman"/>
          <w:bCs/>
          <w:lang w:val="en-US"/>
        </w:rPr>
        <w:t>lainnya</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kurang</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mengetahui</w:t>
      </w:r>
      <w:proofErr w:type="spellEnd"/>
      <w:r w:rsidRPr="00785275">
        <w:rPr>
          <w:rFonts w:ascii="Times New Roman" w:hAnsi="Times New Roman"/>
          <w:bCs/>
          <w:lang w:val="en-US"/>
        </w:rPr>
        <w:t xml:space="preserve">. </w:t>
      </w:r>
      <w:proofErr w:type="spellStart"/>
      <w:r w:rsidRPr="00785275">
        <w:rPr>
          <w:rFonts w:ascii="Times New Roman" w:hAnsi="Times New Roman"/>
          <w:bCs/>
          <w:lang w:val="en-US"/>
        </w:rPr>
        <w:t>Kemudian</w:t>
      </w:r>
      <w:proofErr w:type="spellEnd"/>
      <w:r w:rsidRPr="00785275">
        <w:rPr>
          <w:rFonts w:ascii="Times New Roman" w:hAnsi="Times New Roman"/>
          <w:bCs/>
          <w:lang w:val="en-US"/>
        </w:rPr>
        <w:t xml:space="preserve"> </w:t>
      </w:r>
      <w:r>
        <w:rPr>
          <w:rFonts w:ascii="Times New Roman" w:hAnsi="Times New Roman"/>
          <w:bCs/>
          <w:color w:val="000000"/>
          <w:lang w:val="en-US"/>
        </w:rPr>
        <w:t xml:space="preserve">pada </w:t>
      </w:r>
      <w:proofErr w:type="spellStart"/>
      <w:r>
        <w:rPr>
          <w:rFonts w:ascii="Times New Roman" w:hAnsi="Times New Roman"/>
          <w:bCs/>
          <w:color w:val="000000"/>
          <w:lang w:val="en-US"/>
        </w:rPr>
        <w:t>sesi</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materi</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dijabarkan</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secara</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singkat</w:t>
      </w:r>
      <w:proofErr w:type="spellEnd"/>
      <w:r>
        <w:rPr>
          <w:rFonts w:ascii="Times New Roman" w:hAnsi="Times New Roman"/>
          <w:bCs/>
          <w:color w:val="000000"/>
          <w:lang w:val="en-US"/>
        </w:rPr>
        <w:t xml:space="preserve"> dan </w:t>
      </w:r>
      <w:proofErr w:type="spellStart"/>
      <w:r>
        <w:rPr>
          <w:rFonts w:ascii="Times New Roman" w:hAnsi="Times New Roman"/>
          <w:bCs/>
          <w:color w:val="000000"/>
          <w:lang w:val="en-US"/>
        </w:rPr>
        <w:t>jelas</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dengan</w:t>
      </w:r>
      <w:proofErr w:type="spellEnd"/>
      <w:r>
        <w:rPr>
          <w:rFonts w:ascii="Times New Roman" w:hAnsi="Times New Roman"/>
          <w:bCs/>
          <w:color w:val="000000"/>
          <w:lang w:val="en-US"/>
        </w:rPr>
        <w:t xml:space="preserve"> </w:t>
      </w:r>
      <w:proofErr w:type="spellStart"/>
      <w:r w:rsidR="00785275">
        <w:rPr>
          <w:rFonts w:ascii="Times New Roman" w:hAnsi="Times New Roman"/>
          <w:bCs/>
          <w:color w:val="000000"/>
          <w:lang w:val="en-US"/>
        </w:rPr>
        <w:t>b</w:t>
      </w:r>
      <w:r>
        <w:rPr>
          <w:rFonts w:ascii="Times New Roman" w:hAnsi="Times New Roman"/>
          <w:bCs/>
          <w:color w:val="000000"/>
          <w:lang w:val="en-US"/>
        </w:rPr>
        <w:t>ahasa</w:t>
      </w:r>
      <w:proofErr w:type="spellEnd"/>
      <w:r>
        <w:rPr>
          <w:rFonts w:ascii="Times New Roman" w:hAnsi="Times New Roman"/>
          <w:bCs/>
          <w:color w:val="000000"/>
          <w:lang w:val="en-US"/>
        </w:rPr>
        <w:t xml:space="preserve"> yang </w:t>
      </w:r>
      <w:proofErr w:type="spellStart"/>
      <w:r>
        <w:rPr>
          <w:rFonts w:ascii="Times New Roman" w:hAnsi="Times New Roman"/>
          <w:bCs/>
          <w:color w:val="000000"/>
          <w:lang w:val="en-US"/>
        </w:rPr>
        <w:t>mudah</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dipahami</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terkait</w:t>
      </w:r>
      <w:proofErr w:type="spellEnd"/>
      <w:r>
        <w:rPr>
          <w:rFonts w:ascii="Times New Roman" w:hAnsi="Times New Roman"/>
          <w:bCs/>
          <w:color w:val="000000"/>
          <w:lang w:val="en-US"/>
        </w:rPr>
        <w:t xml:space="preserve"> </w:t>
      </w:r>
      <w:r w:rsidR="00785275">
        <w:rPr>
          <w:rFonts w:ascii="Times New Roman" w:hAnsi="Times New Roman"/>
          <w:bCs/>
          <w:color w:val="000000"/>
          <w:lang w:val="en-US"/>
        </w:rPr>
        <w:t>BDB</w:t>
      </w:r>
      <w:r>
        <w:rPr>
          <w:rFonts w:ascii="Times New Roman" w:hAnsi="Times New Roman"/>
          <w:bCs/>
          <w:color w:val="000000"/>
          <w:lang w:val="en-US"/>
        </w:rPr>
        <w:t xml:space="preserve"> </w:t>
      </w:r>
      <w:proofErr w:type="spellStart"/>
      <w:r>
        <w:rPr>
          <w:rFonts w:ascii="Times New Roman" w:hAnsi="Times New Roman"/>
          <w:bCs/>
          <w:color w:val="000000"/>
          <w:lang w:val="en-US"/>
        </w:rPr>
        <w:t>dengan</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hasil</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setelah</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pemaparan</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warga</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diminta</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untuk</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bertanya</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keaktifan</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warga</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bertanya</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dihitung</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menjadi</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poin</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penting</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bahwa</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warga</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memiliki</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kesadaran</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untuk</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mengubah</w:t>
      </w:r>
      <w:proofErr w:type="spellEnd"/>
      <w:r>
        <w:rPr>
          <w:rFonts w:ascii="Times New Roman" w:hAnsi="Times New Roman"/>
          <w:bCs/>
          <w:color w:val="000000"/>
          <w:lang w:val="en-US"/>
        </w:rPr>
        <w:t xml:space="preserve"> </w:t>
      </w:r>
      <w:proofErr w:type="spellStart"/>
      <w:r>
        <w:rPr>
          <w:rFonts w:ascii="Times New Roman" w:hAnsi="Times New Roman"/>
          <w:bCs/>
          <w:color w:val="000000"/>
          <w:lang w:val="en-US"/>
        </w:rPr>
        <w:t>perilaku</w:t>
      </w:r>
      <w:proofErr w:type="spellEnd"/>
      <w:r>
        <w:rPr>
          <w:rFonts w:ascii="Times New Roman" w:hAnsi="Times New Roman"/>
          <w:bCs/>
          <w:color w:val="000000"/>
          <w:lang w:val="en-US"/>
        </w:rPr>
        <w:t xml:space="preserve">. </w:t>
      </w:r>
      <w:r w:rsidR="001B5973">
        <w:rPr>
          <w:rFonts w:ascii="Times New Roman" w:hAnsi="Times New Roman"/>
          <w:bCs/>
          <w:color w:val="000000"/>
          <w:lang w:val="en-US"/>
        </w:rPr>
        <w:t xml:space="preserve">Dan </w:t>
      </w:r>
      <w:proofErr w:type="spellStart"/>
      <w:r w:rsidR="001B5973">
        <w:rPr>
          <w:rFonts w:ascii="Times New Roman" w:hAnsi="Times New Roman"/>
          <w:bCs/>
          <w:color w:val="000000"/>
          <w:lang w:val="en-US"/>
        </w:rPr>
        <w:t>sesi</w:t>
      </w:r>
      <w:proofErr w:type="spellEnd"/>
      <w:r w:rsidR="001B5973">
        <w:rPr>
          <w:rFonts w:ascii="Times New Roman" w:hAnsi="Times New Roman"/>
          <w:bCs/>
          <w:color w:val="000000"/>
          <w:lang w:val="en-US"/>
        </w:rPr>
        <w:t xml:space="preserve"> post-test </w:t>
      </w:r>
      <w:proofErr w:type="spellStart"/>
      <w:r w:rsidR="001B5973">
        <w:rPr>
          <w:rFonts w:ascii="Times New Roman" w:hAnsi="Times New Roman"/>
          <w:bCs/>
          <w:color w:val="000000"/>
          <w:lang w:val="en-US"/>
        </w:rPr>
        <w:t>diberikan</w:t>
      </w:r>
      <w:proofErr w:type="spellEnd"/>
      <w:r w:rsidR="001B5973">
        <w:rPr>
          <w:rFonts w:ascii="Times New Roman" w:hAnsi="Times New Roman"/>
          <w:bCs/>
          <w:color w:val="000000"/>
          <w:lang w:val="en-US"/>
        </w:rPr>
        <w:t xml:space="preserve"> Ketika </w:t>
      </w:r>
      <w:proofErr w:type="spellStart"/>
      <w:r w:rsidR="001B5973">
        <w:rPr>
          <w:rFonts w:ascii="Times New Roman" w:hAnsi="Times New Roman"/>
          <w:bCs/>
          <w:color w:val="000000"/>
          <w:lang w:val="en-US"/>
        </w:rPr>
        <w:t>sudah</w:t>
      </w:r>
      <w:proofErr w:type="spellEnd"/>
      <w:r w:rsidR="001B5973">
        <w:rPr>
          <w:rFonts w:ascii="Times New Roman" w:hAnsi="Times New Roman"/>
          <w:bCs/>
          <w:color w:val="000000"/>
          <w:lang w:val="en-US"/>
        </w:rPr>
        <w:t xml:space="preserve"> </w:t>
      </w:r>
      <w:proofErr w:type="spellStart"/>
      <w:r w:rsidR="001B5973">
        <w:rPr>
          <w:rFonts w:ascii="Times New Roman" w:hAnsi="Times New Roman"/>
          <w:bCs/>
          <w:color w:val="000000"/>
          <w:lang w:val="en-US"/>
        </w:rPr>
        <w:t>dipaparkan</w:t>
      </w:r>
      <w:proofErr w:type="spellEnd"/>
      <w:r w:rsidR="001B5973">
        <w:rPr>
          <w:rFonts w:ascii="Times New Roman" w:hAnsi="Times New Roman"/>
          <w:bCs/>
          <w:color w:val="000000"/>
          <w:lang w:val="en-US"/>
        </w:rPr>
        <w:t xml:space="preserve"> </w:t>
      </w:r>
      <w:proofErr w:type="spellStart"/>
      <w:r w:rsidR="001B5973">
        <w:rPr>
          <w:rFonts w:ascii="Times New Roman" w:hAnsi="Times New Roman"/>
          <w:bCs/>
          <w:color w:val="000000"/>
          <w:lang w:val="en-US"/>
        </w:rPr>
        <w:t>materi</w:t>
      </w:r>
      <w:proofErr w:type="spellEnd"/>
      <w:r w:rsidR="001B5973">
        <w:rPr>
          <w:rFonts w:ascii="Times New Roman" w:hAnsi="Times New Roman"/>
          <w:bCs/>
          <w:color w:val="000000"/>
          <w:lang w:val="en-US"/>
        </w:rPr>
        <w:t xml:space="preserve"> </w:t>
      </w:r>
      <w:proofErr w:type="spellStart"/>
      <w:r w:rsidR="001B5973">
        <w:rPr>
          <w:rFonts w:ascii="Times New Roman" w:hAnsi="Times New Roman"/>
          <w:bCs/>
          <w:color w:val="000000"/>
          <w:lang w:val="en-US"/>
        </w:rPr>
        <w:t>terkait</w:t>
      </w:r>
      <w:proofErr w:type="spellEnd"/>
      <w:r w:rsidR="001B5973">
        <w:rPr>
          <w:rFonts w:ascii="Times New Roman" w:hAnsi="Times New Roman"/>
          <w:bCs/>
          <w:color w:val="000000"/>
          <w:lang w:val="en-US"/>
        </w:rPr>
        <w:t xml:space="preserve"> </w:t>
      </w:r>
      <w:proofErr w:type="spellStart"/>
      <w:r w:rsidR="001B5973">
        <w:rPr>
          <w:rFonts w:ascii="Times New Roman" w:hAnsi="Times New Roman"/>
          <w:bCs/>
          <w:color w:val="000000"/>
          <w:lang w:val="en-US"/>
        </w:rPr>
        <w:t>penyakit</w:t>
      </w:r>
      <w:proofErr w:type="spellEnd"/>
      <w:r w:rsidR="001B5973">
        <w:rPr>
          <w:rFonts w:ascii="Times New Roman" w:hAnsi="Times New Roman"/>
          <w:bCs/>
          <w:color w:val="000000"/>
          <w:lang w:val="en-US"/>
        </w:rPr>
        <w:t xml:space="preserve"> </w:t>
      </w:r>
      <w:r w:rsidR="00785275">
        <w:rPr>
          <w:rFonts w:ascii="Times New Roman" w:hAnsi="Times New Roman"/>
          <w:bCs/>
          <w:color w:val="000000"/>
          <w:lang w:val="en-US"/>
        </w:rPr>
        <w:t>DBD</w:t>
      </w:r>
      <w:r w:rsidR="001B5973">
        <w:rPr>
          <w:rFonts w:ascii="Times New Roman" w:hAnsi="Times New Roman"/>
          <w:bCs/>
          <w:color w:val="000000"/>
          <w:lang w:val="en-US"/>
        </w:rPr>
        <w:t xml:space="preserve">. </w:t>
      </w:r>
      <w:proofErr w:type="spellStart"/>
      <w:r w:rsidR="001B5973">
        <w:rPr>
          <w:rFonts w:ascii="Times New Roman" w:hAnsi="Times New Roman"/>
          <w:bCs/>
          <w:color w:val="000000"/>
          <w:lang w:val="en-US"/>
        </w:rPr>
        <w:t>Didapatkan</w:t>
      </w:r>
      <w:proofErr w:type="spellEnd"/>
      <w:r w:rsidR="001B5973">
        <w:rPr>
          <w:rFonts w:ascii="Times New Roman" w:hAnsi="Times New Roman"/>
          <w:bCs/>
          <w:color w:val="000000"/>
          <w:lang w:val="en-US"/>
        </w:rPr>
        <w:t xml:space="preserve"> </w:t>
      </w:r>
      <w:proofErr w:type="spellStart"/>
      <w:r w:rsidR="001B5973">
        <w:rPr>
          <w:rFonts w:ascii="Times New Roman" w:hAnsi="Times New Roman"/>
          <w:bCs/>
          <w:color w:val="000000"/>
          <w:lang w:val="en-US"/>
        </w:rPr>
        <w:t>hasil</w:t>
      </w:r>
      <w:proofErr w:type="spellEnd"/>
      <w:r w:rsidR="001B5973">
        <w:rPr>
          <w:rFonts w:ascii="Times New Roman" w:hAnsi="Times New Roman"/>
          <w:bCs/>
          <w:color w:val="000000"/>
          <w:lang w:val="en-US"/>
        </w:rPr>
        <w:t xml:space="preserve"> </w:t>
      </w:r>
      <w:proofErr w:type="spellStart"/>
      <w:r w:rsidR="001B5973">
        <w:rPr>
          <w:rFonts w:ascii="Times New Roman" w:hAnsi="Times New Roman"/>
          <w:bCs/>
          <w:color w:val="000000"/>
          <w:lang w:val="en-US"/>
        </w:rPr>
        <w:t>pengetahuan</w:t>
      </w:r>
      <w:proofErr w:type="spellEnd"/>
      <w:r w:rsidR="001B5973">
        <w:rPr>
          <w:rFonts w:ascii="Times New Roman" w:hAnsi="Times New Roman"/>
          <w:bCs/>
          <w:color w:val="000000"/>
          <w:lang w:val="en-US"/>
        </w:rPr>
        <w:t xml:space="preserve"> </w:t>
      </w:r>
      <w:proofErr w:type="spellStart"/>
      <w:r w:rsidR="001B5973">
        <w:rPr>
          <w:rFonts w:ascii="Times New Roman" w:hAnsi="Times New Roman"/>
          <w:bCs/>
          <w:color w:val="000000"/>
          <w:lang w:val="en-US"/>
        </w:rPr>
        <w:t>baik</w:t>
      </w:r>
      <w:proofErr w:type="spellEnd"/>
      <w:r w:rsidR="001B5973" w:rsidRPr="000B47A9">
        <w:rPr>
          <w:rFonts w:ascii="Times New Roman" w:hAnsi="Times New Roman"/>
          <w:bCs/>
          <w:color w:val="FF0000"/>
          <w:lang w:val="en-US"/>
        </w:rPr>
        <w:t xml:space="preserve"> </w:t>
      </w:r>
      <w:r w:rsidR="00560B08">
        <w:rPr>
          <w:rFonts w:ascii="Times New Roman" w:hAnsi="Times New Roman"/>
          <w:bCs/>
          <w:lang w:val="en-US"/>
        </w:rPr>
        <w:t>3</w:t>
      </w:r>
      <w:r w:rsidR="008D2000" w:rsidRPr="001337DD">
        <w:rPr>
          <w:rFonts w:ascii="Times New Roman" w:hAnsi="Times New Roman"/>
          <w:bCs/>
          <w:lang w:val="en-US"/>
        </w:rPr>
        <w:t>8</w:t>
      </w:r>
      <w:r w:rsidR="001B5973" w:rsidRPr="001337DD">
        <w:rPr>
          <w:rFonts w:ascii="Times New Roman" w:hAnsi="Times New Roman"/>
          <w:bCs/>
          <w:lang w:val="en-US"/>
        </w:rPr>
        <w:t xml:space="preserve"> orang, </w:t>
      </w:r>
      <w:proofErr w:type="spellStart"/>
      <w:r w:rsidR="001B5973" w:rsidRPr="001337DD">
        <w:rPr>
          <w:rFonts w:ascii="Times New Roman" w:hAnsi="Times New Roman"/>
          <w:bCs/>
          <w:lang w:val="en-US"/>
        </w:rPr>
        <w:t>cukup</w:t>
      </w:r>
      <w:proofErr w:type="spellEnd"/>
      <w:r w:rsidR="001B5973" w:rsidRPr="001337DD">
        <w:rPr>
          <w:rFonts w:ascii="Times New Roman" w:hAnsi="Times New Roman"/>
          <w:bCs/>
          <w:lang w:val="en-US"/>
        </w:rPr>
        <w:t xml:space="preserve"> </w:t>
      </w:r>
      <w:r w:rsidR="00560B08">
        <w:rPr>
          <w:rFonts w:ascii="Times New Roman" w:hAnsi="Times New Roman"/>
          <w:bCs/>
          <w:lang w:val="en-US"/>
        </w:rPr>
        <w:t>8</w:t>
      </w:r>
      <w:r w:rsidR="001B5973" w:rsidRPr="000B47A9">
        <w:rPr>
          <w:rFonts w:ascii="Times New Roman" w:hAnsi="Times New Roman"/>
          <w:bCs/>
          <w:color w:val="FF0000"/>
          <w:lang w:val="en-US"/>
        </w:rPr>
        <w:t xml:space="preserve"> </w:t>
      </w:r>
      <w:r w:rsidR="001B5973">
        <w:rPr>
          <w:rFonts w:ascii="Times New Roman" w:hAnsi="Times New Roman"/>
          <w:bCs/>
          <w:color w:val="000000"/>
          <w:lang w:val="en-US"/>
        </w:rPr>
        <w:t xml:space="preserve">orang, dan </w:t>
      </w:r>
      <w:proofErr w:type="spellStart"/>
      <w:r w:rsidR="001B5973">
        <w:rPr>
          <w:rFonts w:ascii="Times New Roman" w:hAnsi="Times New Roman"/>
          <w:bCs/>
          <w:color w:val="000000"/>
          <w:lang w:val="en-US"/>
        </w:rPr>
        <w:t>kurang</w:t>
      </w:r>
      <w:proofErr w:type="spellEnd"/>
      <w:r w:rsidR="001B5973" w:rsidRPr="000B47A9">
        <w:rPr>
          <w:rFonts w:ascii="Times New Roman" w:hAnsi="Times New Roman"/>
          <w:bCs/>
          <w:color w:val="FF0000"/>
          <w:lang w:val="en-US"/>
        </w:rPr>
        <w:t xml:space="preserve"> </w:t>
      </w:r>
      <w:r w:rsidR="001B5973" w:rsidRPr="008D2000">
        <w:rPr>
          <w:rFonts w:ascii="Times New Roman" w:hAnsi="Times New Roman"/>
          <w:bCs/>
          <w:lang w:val="en-US"/>
        </w:rPr>
        <w:t>4</w:t>
      </w:r>
      <w:r w:rsidR="001B5973" w:rsidRPr="000B47A9">
        <w:rPr>
          <w:rFonts w:ascii="Times New Roman" w:hAnsi="Times New Roman"/>
          <w:bCs/>
          <w:color w:val="FF0000"/>
          <w:lang w:val="en-US"/>
        </w:rPr>
        <w:t xml:space="preserve"> </w:t>
      </w:r>
      <w:r w:rsidR="001B5973">
        <w:rPr>
          <w:rFonts w:ascii="Times New Roman" w:hAnsi="Times New Roman"/>
          <w:bCs/>
          <w:color w:val="000000"/>
          <w:lang w:val="en-US"/>
        </w:rPr>
        <w:t>orang.</w:t>
      </w:r>
      <w:r w:rsidR="001B5973" w:rsidRPr="000B47A9">
        <w:rPr>
          <w:rFonts w:ascii="Times New Roman" w:hAnsi="Times New Roman"/>
          <w:bCs/>
          <w:color w:val="FF0000"/>
          <w:lang w:val="en-US"/>
        </w:rPr>
        <w:t xml:space="preserve"> </w:t>
      </w:r>
    </w:p>
    <w:p w14:paraId="5AC09599" w14:textId="77777777" w:rsidR="00181D5C" w:rsidRDefault="00CF341C" w:rsidP="00B918DF">
      <w:pPr>
        <w:numPr>
          <w:ilvl w:val="0"/>
          <w:numId w:val="4"/>
        </w:numPr>
        <w:spacing w:after="0"/>
        <w:jc w:val="both"/>
        <w:rPr>
          <w:rFonts w:ascii="Times New Roman" w:hAnsi="Times New Roman"/>
          <w:b/>
          <w:color w:val="000000"/>
          <w:lang w:val="en-US"/>
        </w:rPr>
      </w:pPr>
      <w:r>
        <w:rPr>
          <w:rFonts w:ascii="Times New Roman" w:hAnsi="Times New Roman"/>
          <w:b/>
          <w:color w:val="000000"/>
          <w:lang w:val="en-US"/>
        </w:rPr>
        <w:t>KESIMPULAN</w:t>
      </w:r>
    </w:p>
    <w:p w14:paraId="29380006" w14:textId="77777777" w:rsidR="00181D5C" w:rsidRDefault="00181D5C" w:rsidP="00917336">
      <w:pPr>
        <w:pStyle w:val="ListParagraph"/>
        <w:ind w:left="709" w:firstLine="360"/>
        <w:jc w:val="both"/>
        <w:rPr>
          <w:rFonts w:ascii="Times New Roman" w:hAnsi="Times New Roman"/>
          <w:b/>
          <w:color w:val="000000"/>
          <w:lang w:val="en-US"/>
        </w:rPr>
      </w:pPr>
      <w:proofErr w:type="spellStart"/>
      <w:r>
        <w:rPr>
          <w:rFonts w:ascii="Times New Roman" w:hAnsi="Times New Roman"/>
          <w:bCs/>
          <w:color w:val="000000"/>
          <w:lang w:val="en-US"/>
        </w:rPr>
        <w:t>Perawatan</w:t>
      </w:r>
      <w:proofErr w:type="spellEnd"/>
      <w:r>
        <w:rPr>
          <w:rFonts w:ascii="Times New Roman" w:hAnsi="Times New Roman"/>
          <w:color w:val="000000"/>
        </w:rPr>
        <w:t xml:space="preserve"> </w:t>
      </w:r>
      <w:proofErr w:type="spellStart"/>
      <w:r>
        <w:rPr>
          <w:rFonts w:ascii="Times New Roman" w:hAnsi="Times New Roman"/>
          <w:color w:val="000000"/>
        </w:rPr>
        <w:t>kesehatan</w:t>
      </w:r>
      <w:proofErr w:type="spellEnd"/>
      <w:r>
        <w:rPr>
          <w:rFonts w:ascii="Times New Roman" w:hAnsi="Times New Roman"/>
          <w:color w:val="000000"/>
        </w:rPr>
        <w:t xml:space="preserve"> </w:t>
      </w:r>
      <w:proofErr w:type="spellStart"/>
      <w:r>
        <w:rPr>
          <w:rFonts w:ascii="Times New Roman" w:hAnsi="Times New Roman"/>
          <w:color w:val="000000"/>
        </w:rPr>
        <w:t>masyarakat</w:t>
      </w:r>
      <w:proofErr w:type="spellEnd"/>
      <w:r>
        <w:rPr>
          <w:rFonts w:ascii="Times New Roman" w:hAnsi="Times New Roman"/>
          <w:color w:val="000000"/>
        </w:rPr>
        <w:t xml:space="preserve"> </w:t>
      </w:r>
      <w:proofErr w:type="spellStart"/>
      <w:r>
        <w:rPr>
          <w:rFonts w:ascii="Times New Roman" w:hAnsi="Times New Roman"/>
          <w:color w:val="000000"/>
        </w:rPr>
        <w:t>merupakan</w:t>
      </w:r>
      <w:proofErr w:type="spellEnd"/>
      <w:r>
        <w:rPr>
          <w:rFonts w:ascii="Times New Roman" w:hAnsi="Times New Roman"/>
          <w:color w:val="000000"/>
        </w:rPr>
        <w:t xml:space="preserve"> </w:t>
      </w:r>
      <w:proofErr w:type="spellStart"/>
      <w:r>
        <w:rPr>
          <w:rFonts w:ascii="Times New Roman" w:hAnsi="Times New Roman"/>
          <w:color w:val="000000"/>
        </w:rPr>
        <w:t>kesatuan</w:t>
      </w:r>
      <w:proofErr w:type="spellEnd"/>
      <w:r>
        <w:rPr>
          <w:rFonts w:ascii="Times New Roman" w:hAnsi="Times New Roman"/>
          <w:color w:val="000000"/>
        </w:rPr>
        <w:t xml:space="preserve"> </w:t>
      </w:r>
      <w:proofErr w:type="spellStart"/>
      <w:r>
        <w:rPr>
          <w:rFonts w:ascii="Times New Roman" w:hAnsi="Times New Roman"/>
          <w:color w:val="000000"/>
        </w:rPr>
        <w:t>dari</w:t>
      </w:r>
      <w:proofErr w:type="spellEnd"/>
      <w:r>
        <w:rPr>
          <w:rFonts w:ascii="Times New Roman" w:hAnsi="Times New Roman"/>
          <w:color w:val="000000"/>
        </w:rPr>
        <w:t xml:space="preserve"> </w:t>
      </w:r>
      <w:proofErr w:type="spellStart"/>
      <w:r>
        <w:rPr>
          <w:rFonts w:ascii="Times New Roman" w:hAnsi="Times New Roman"/>
          <w:color w:val="000000"/>
        </w:rPr>
        <w:t>prakt</w:t>
      </w:r>
      <w:r w:rsidR="00560B08">
        <w:rPr>
          <w:rFonts w:ascii="Times New Roman" w:hAnsi="Times New Roman"/>
          <w:color w:val="000000"/>
        </w:rPr>
        <w:t>i</w:t>
      </w:r>
      <w:r>
        <w:rPr>
          <w:rFonts w:ascii="Times New Roman" w:hAnsi="Times New Roman"/>
          <w:color w:val="000000"/>
        </w:rPr>
        <w:t>k</w:t>
      </w:r>
      <w:proofErr w:type="spellEnd"/>
      <w:r>
        <w:rPr>
          <w:rFonts w:ascii="Times New Roman" w:hAnsi="Times New Roman"/>
          <w:color w:val="000000"/>
        </w:rPr>
        <w:t xml:space="preserve"> </w:t>
      </w:r>
      <w:proofErr w:type="spellStart"/>
      <w:r>
        <w:rPr>
          <w:rFonts w:ascii="Times New Roman" w:hAnsi="Times New Roman"/>
          <w:color w:val="000000"/>
        </w:rPr>
        <w:t>keperawatan</w:t>
      </w:r>
      <w:proofErr w:type="spellEnd"/>
      <w:r>
        <w:rPr>
          <w:rFonts w:ascii="Times New Roman" w:hAnsi="Times New Roman"/>
          <w:color w:val="000000"/>
        </w:rPr>
        <w:t xml:space="preserve"> dan </w:t>
      </w:r>
      <w:proofErr w:type="spellStart"/>
      <w:r>
        <w:rPr>
          <w:rFonts w:ascii="Times New Roman" w:hAnsi="Times New Roman"/>
          <w:color w:val="000000"/>
        </w:rPr>
        <w:t>kesehatan</w:t>
      </w:r>
      <w:proofErr w:type="spellEnd"/>
      <w:r>
        <w:rPr>
          <w:rFonts w:ascii="Times New Roman" w:hAnsi="Times New Roman"/>
          <w:color w:val="000000"/>
        </w:rPr>
        <w:t xml:space="preserve"> </w:t>
      </w:r>
      <w:proofErr w:type="spellStart"/>
      <w:r>
        <w:rPr>
          <w:rFonts w:ascii="Times New Roman" w:hAnsi="Times New Roman"/>
          <w:color w:val="000000"/>
        </w:rPr>
        <w:t>masyarakat</w:t>
      </w:r>
      <w:proofErr w:type="spellEnd"/>
      <w:r>
        <w:rPr>
          <w:rFonts w:ascii="Times New Roman" w:hAnsi="Times New Roman"/>
          <w:color w:val="000000"/>
        </w:rPr>
        <w:t xml:space="preserve"> </w:t>
      </w:r>
      <w:proofErr w:type="spellStart"/>
      <w:r>
        <w:rPr>
          <w:rFonts w:ascii="Times New Roman" w:hAnsi="Times New Roman"/>
          <w:color w:val="000000"/>
        </w:rPr>
        <w:t>dengan</w:t>
      </w:r>
      <w:proofErr w:type="spellEnd"/>
      <w:r>
        <w:rPr>
          <w:rFonts w:ascii="Times New Roman" w:hAnsi="Times New Roman"/>
          <w:color w:val="000000"/>
        </w:rPr>
        <w:t xml:space="preserve"> </w:t>
      </w:r>
      <w:proofErr w:type="spellStart"/>
      <w:r>
        <w:rPr>
          <w:rFonts w:ascii="Times New Roman" w:hAnsi="Times New Roman"/>
          <w:color w:val="000000"/>
        </w:rPr>
        <w:t>dukungan</w:t>
      </w:r>
      <w:proofErr w:type="spellEnd"/>
      <w:r>
        <w:rPr>
          <w:rFonts w:ascii="Times New Roman" w:hAnsi="Times New Roman"/>
          <w:color w:val="000000"/>
        </w:rPr>
        <w:t xml:space="preserve"> </w:t>
      </w:r>
      <w:proofErr w:type="spellStart"/>
      <w:r>
        <w:rPr>
          <w:rFonts w:ascii="Times New Roman" w:hAnsi="Times New Roman"/>
          <w:color w:val="000000"/>
        </w:rPr>
        <w:t>peran</w:t>
      </w:r>
      <w:proofErr w:type="spellEnd"/>
      <w:r>
        <w:rPr>
          <w:rFonts w:ascii="Times New Roman" w:hAnsi="Times New Roman"/>
          <w:color w:val="000000"/>
        </w:rPr>
        <w:t xml:space="preserve"> </w:t>
      </w:r>
      <w:proofErr w:type="spellStart"/>
      <w:r>
        <w:rPr>
          <w:rFonts w:ascii="Times New Roman" w:hAnsi="Times New Roman"/>
          <w:color w:val="000000"/>
        </w:rPr>
        <w:t>serta</w:t>
      </w:r>
      <w:proofErr w:type="spellEnd"/>
      <w:r>
        <w:rPr>
          <w:rFonts w:ascii="Times New Roman" w:hAnsi="Times New Roman"/>
          <w:color w:val="000000"/>
        </w:rPr>
        <w:t xml:space="preserve"> </w:t>
      </w:r>
      <w:proofErr w:type="spellStart"/>
      <w:r>
        <w:rPr>
          <w:rFonts w:ascii="Times New Roman" w:hAnsi="Times New Roman"/>
          <w:color w:val="000000"/>
        </w:rPr>
        <w:t>masyarakat</w:t>
      </w:r>
      <w:proofErr w:type="spellEnd"/>
      <w:r>
        <w:rPr>
          <w:rFonts w:ascii="Times New Roman" w:hAnsi="Times New Roman"/>
          <w:color w:val="000000"/>
        </w:rPr>
        <w:t xml:space="preserve"> </w:t>
      </w:r>
      <w:proofErr w:type="spellStart"/>
      <w:r>
        <w:rPr>
          <w:rFonts w:ascii="Times New Roman" w:hAnsi="Times New Roman"/>
          <w:color w:val="000000"/>
        </w:rPr>
        <w:t>secara</w:t>
      </w:r>
      <w:proofErr w:type="spellEnd"/>
      <w:r>
        <w:rPr>
          <w:rFonts w:ascii="Times New Roman" w:hAnsi="Times New Roman"/>
          <w:color w:val="000000"/>
        </w:rPr>
        <w:t xml:space="preserve"> </w:t>
      </w:r>
      <w:proofErr w:type="spellStart"/>
      <w:r>
        <w:rPr>
          <w:rFonts w:ascii="Times New Roman" w:hAnsi="Times New Roman"/>
          <w:color w:val="000000"/>
        </w:rPr>
        <w:t>aktif</w:t>
      </w:r>
      <w:proofErr w:type="spellEnd"/>
      <w:r>
        <w:rPr>
          <w:rFonts w:ascii="Times New Roman" w:hAnsi="Times New Roman"/>
          <w:color w:val="000000"/>
        </w:rPr>
        <w:t xml:space="preserve"> dan </w:t>
      </w:r>
      <w:proofErr w:type="spellStart"/>
      <w:r>
        <w:rPr>
          <w:rFonts w:ascii="Times New Roman" w:hAnsi="Times New Roman"/>
          <w:color w:val="000000"/>
        </w:rPr>
        <w:t>mengutamakan</w:t>
      </w:r>
      <w:proofErr w:type="spellEnd"/>
      <w:r>
        <w:rPr>
          <w:rFonts w:ascii="Times New Roman" w:hAnsi="Times New Roman"/>
          <w:color w:val="000000"/>
        </w:rPr>
        <w:t xml:space="preserve"> </w:t>
      </w:r>
      <w:proofErr w:type="spellStart"/>
      <w:r>
        <w:rPr>
          <w:rFonts w:ascii="Times New Roman" w:hAnsi="Times New Roman"/>
          <w:color w:val="000000"/>
        </w:rPr>
        <w:t>pelayanan</w:t>
      </w:r>
      <w:proofErr w:type="spellEnd"/>
      <w:r>
        <w:rPr>
          <w:rFonts w:ascii="Times New Roman" w:hAnsi="Times New Roman"/>
          <w:color w:val="000000"/>
        </w:rPr>
        <w:t xml:space="preserve"> </w:t>
      </w:r>
      <w:proofErr w:type="spellStart"/>
      <w:r>
        <w:rPr>
          <w:rFonts w:ascii="Times New Roman" w:hAnsi="Times New Roman"/>
          <w:color w:val="000000"/>
        </w:rPr>
        <w:t>promotif</w:t>
      </w:r>
      <w:proofErr w:type="spellEnd"/>
      <w:r>
        <w:rPr>
          <w:rFonts w:ascii="Times New Roman" w:hAnsi="Times New Roman"/>
          <w:color w:val="000000"/>
        </w:rPr>
        <w:t xml:space="preserve"> dan </w:t>
      </w:r>
      <w:proofErr w:type="spellStart"/>
      <w:r>
        <w:rPr>
          <w:rFonts w:ascii="Times New Roman" w:hAnsi="Times New Roman"/>
          <w:color w:val="000000"/>
        </w:rPr>
        <w:t>pre</w:t>
      </w:r>
      <w:r w:rsidR="009F5DFF">
        <w:rPr>
          <w:rFonts w:ascii="Times New Roman" w:hAnsi="Times New Roman"/>
          <w:color w:val="000000"/>
        </w:rPr>
        <w:t>v</w:t>
      </w:r>
      <w:r>
        <w:rPr>
          <w:rFonts w:ascii="Times New Roman" w:hAnsi="Times New Roman"/>
          <w:color w:val="000000"/>
        </w:rPr>
        <w:t>entif</w:t>
      </w:r>
      <w:proofErr w:type="spellEnd"/>
      <w:r>
        <w:rPr>
          <w:rFonts w:ascii="Times New Roman" w:hAnsi="Times New Roman"/>
          <w:color w:val="000000"/>
        </w:rPr>
        <w:t xml:space="preserve"> </w:t>
      </w:r>
      <w:proofErr w:type="spellStart"/>
      <w:r>
        <w:rPr>
          <w:rFonts w:ascii="Times New Roman" w:hAnsi="Times New Roman"/>
          <w:color w:val="000000"/>
        </w:rPr>
        <w:t>secara</w:t>
      </w:r>
      <w:proofErr w:type="spellEnd"/>
      <w:r>
        <w:rPr>
          <w:rFonts w:ascii="Times New Roman" w:hAnsi="Times New Roman"/>
          <w:color w:val="000000"/>
        </w:rPr>
        <w:t xml:space="preserve"> </w:t>
      </w:r>
      <w:proofErr w:type="spellStart"/>
      <w:r>
        <w:rPr>
          <w:rFonts w:ascii="Times New Roman" w:hAnsi="Times New Roman"/>
          <w:color w:val="000000"/>
        </w:rPr>
        <w:t>berkesinambungan</w:t>
      </w:r>
      <w:proofErr w:type="spellEnd"/>
      <w:r>
        <w:rPr>
          <w:rFonts w:ascii="Times New Roman" w:hAnsi="Times New Roman"/>
          <w:color w:val="000000"/>
        </w:rPr>
        <w:t xml:space="preserve"> </w:t>
      </w:r>
      <w:proofErr w:type="spellStart"/>
      <w:r>
        <w:rPr>
          <w:rFonts w:ascii="Times New Roman" w:hAnsi="Times New Roman"/>
          <w:color w:val="000000"/>
        </w:rPr>
        <w:t>tanpa</w:t>
      </w:r>
      <w:proofErr w:type="spellEnd"/>
      <w:r>
        <w:rPr>
          <w:rFonts w:ascii="Times New Roman" w:hAnsi="Times New Roman"/>
          <w:color w:val="000000"/>
        </w:rPr>
        <w:t xml:space="preserve"> </w:t>
      </w:r>
      <w:proofErr w:type="spellStart"/>
      <w:r>
        <w:rPr>
          <w:rFonts w:ascii="Times New Roman" w:hAnsi="Times New Roman"/>
          <w:color w:val="000000"/>
        </w:rPr>
        <w:t>mengabaikan</w:t>
      </w:r>
      <w:proofErr w:type="spellEnd"/>
      <w:r>
        <w:rPr>
          <w:rFonts w:ascii="Times New Roman" w:hAnsi="Times New Roman"/>
          <w:color w:val="000000"/>
        </w:rPr>
        <w:t xml:space="preserve"> </w:t>
      </w:r>
      <w:proofErr w:type="spellStart"/>
      <w:r>
        <w:rPr>
          <w:rFonts w:ascii="Times New Roman" w:hAnsi="Times New Roman"/>
          <w:color w:val="000000"/>
        </w:rPr>
        <w:t>pelayanan</w:t>
      </w:r>
      <w:proofErr w:type="spellEnd"/>
      <w:r>
        <w:rPr>
          <w:rFonts w:ascii="Times New Roman" w:hAnsi="Times New Roman"/>
          <w:color w:val="000000"/>
        </w:rPr>
        <w:t xml:space="preserve"> </w:t>
      </w:r>
      <w:proofErr w:type="spellStart"/>
      <w:r>
        <w:rPr>
          <w:rFonts w:ascii="Times New Roman" w:hAnsi="Times New Roman"/>
          <w:color w:val="000000"/>
        </w:rPr>
        <w:t>kuratif</w:t>
      </w:r>
      <w:proofErr w:type="spellEnd"/>
      <w:r>
        <w:rPr>
          <w:rFonts w:ascii="Times New Roman" w:hAnsi="Times New Roman"/>
          <w:color w:val="000000"/>
        </w:rPr>
        <w:t xml:space="preserve"> dan </w:t>
      </w:r>
      <w:proofErr w:type="spellStart"/>
      <w:r>
        <w:rPr>
          <w:rFonts w:ascii="Times New Roman" w:hAnsi="Times New Roman"/>
          <w:color w:val="000000"/>
        </w:rPr>
        <w:t>rehabilitat</w:t>
      </w:r>
      <w:r w:rsidR="009F5DFF">
        <w:rPr>
          <w:rFonts w:ascii="Times New Roman" w:hAnsi="Times New Roman"/>
          <w:color w:val="000000"/>
        </w:rPr>
        <w:t>i</w:t>
      </w:r>
      <w:r>
        <w:rPr>
          <w:rFonts w:ascii="Times New Roman" w:hAnsi="Times New Roman"/>
          <w:color w:val="000000"/>
        </w:rPr>
        <w:t>f</w:t>
      </w:r>
      <w:proofErr w:type="spellEnd"/>
      <w:r>
        <w:rPr>
          <w:rFonts w:ascii="Times New Roman" w:hAnsi="Times New Roman"/>
          <w:color w:val="000000"/>
        </w:rPr>
        <w:t xml:space="preserve"> </w:t>
      </w:r>
      <w:proofErr w:type="spellStart"/>
      <w:r>
        <w:rPr>
          <w:rFonts w:ascii="Times New Roman" w:hAnsi="Times New Roman"/>
          <w:color w:val="000000"/>
        </w:rPr>
        <w:t>secara</w:t>
      </w:r>
      <w:proofErr w:type="spellEnd"/>
      <w:r>
        <w:rPr>
          <w:rFonts w:ascii="Times New Roman" w:hAnsi="Times New Roman"/>
          <w:color w:val="000000"/>
        </w:rPr>
        <w:t xml:space="preserve"> </w:t>
      </w:r>
      <w:proofErr w:type="spellStart"/>
      <w:r>
        <w:rPr>
          <w:rFonts w:ascii="Times New Roman" w:hAnsi="Times New Roman"/>
          <w:color w:val="000000"/>
        </w:rPr>
        <w:t>menyeluruh</w:t>
      </w:r>
      <w:proofErr w:type="spellEnd"/>
      <w:r>
        <w:rPr>
          <w:rFonts w:ascii="Times New Roman" w:hAnsi="Times New Roman"/>
          <w:color w:val="000000"/>
        </w:rPr>
        <w:t xml:space="preserve"> dan </w:t>
      </w:r>
      <w:proofErr w:type="spellStart"/>
      <w:r>
        <w:rPr>
          <w:rFonts w:ascii="Times New Roman" w:hAnsi="Times New Roman"/>
          <w:color w:val="000000"/>
        </w:rPr>
        <w:t>terpadu</w:t>
      </w:r>
      <w:proofErr w:type="spellEnd"/>
      <w:r>
        <w:rPr>
          <w:rFonts w:ascii="Times New Roman" w:hAnsi="Times New Roman"/>
          <w:color w:val="000000"/>
        </w:rPr>
        <w:t xml:space="preserve">, yang </w:t>
      </w:r>
      <w:proofErr w:type="spellStart"/>
      <w:r>
        <w:rPr>
          <w:rFonts w:ascii="Times New Roman" w:hAnsi="Times New Roman"/>
          <w:color w:val="000000"/>
        </w:rPr>
        <w:t>ditunjukan</w:t>
      </w:r>
      <w:proofErr w:type="spellEnd"/>
      <w:r>
        <w:rPr>
          <w:rFonts w:ascii="Times New Roman" w:hAnsi="Times New Roman"/>
          <w:color w:val="000000"/>
        </w:rPr>
        <w:t xml:space="preserve"> </w:t>
      </w:r>
      <w:proofErr w:type="spellStart"/>
      <w:r>
        <w:rPr>
          <w:rFonts w:ascii="Times New Roman" w:hAnsi="Times New Roman"/>
          <w:color w:val="000000"/>
        </w:rPr>
        <w:t>kepada</w:t>
      </w:r>
      <w:proofErr w:type="spellEnd"/>
      <w:r>
        <w:rPr>
          <w:rFonts w:ascii="Times New Roman" w:hAnsi="Times New Roman"/>
          <w:color w:val="000000"/>
        </w:rPr>
        <w:t xml:space="preserve"> </w:t>
      </w:r>
      <w:proofErr w:type="spellStart"/>
      <w:r>
        <w:rPr>
          <w:rFonts w:ascii="Times New Roman" w:hAnsi="Times New Roman"/>
          <w:color w:val="000000"/>
        </w:rPr>
        <w:t>ind</w:t>
      </w:r>
      <w:r w:rsidR="00C40FA3">
        <w:rPr>
          <w:rFonts w:ascii="Times New Roman" w:hAnsi="Times New Roman"/>
          <w:color w:val="000000"/>
        </w:rPr>
        <w:t>i</w:t>
      </w:r>
      <w:r>
        <w:rPr>
          <w:rFonts w:ascii="Times New Roman" w:hAnsi="Times New Roman"/>
          <w:color w:val="000000"/>
        </w:rPr>
        <w:t>vidu</w:t>
      </w:r>
      <w:proofErr w:type="spellEnd"/>
      <w:r>
        <w:rPr>
          <w:rFonts w:ascii="Times New Roman" w:hAnsi="Times New Roman"/>
          <w:color w:val="000000"/>
        </w:rPr>
        <w:t xml:space="preserve">, </w:t>
      </w:r>
      <w:proofErr w:type="spellStart"/>
      <w:r>
        <w:rPr>
          <w:rFonts w:ascii="Times New Roman" w:hAnsi="Times New Roman"/>
          <w:color w:val="000000"/>
        </w:rPr>
        <w:t>keluarga</w:t>
      </w:r>
      <w:proofErr w:type="spellEnd"/>
      <w:r>
        <w:rPr>
          <w:rFonts w:ascii="Times New Roman" w:hAnsi="Times New Roman"/>
          <w:color w:val="000000"/>
        </w:rPr>
        <w:t xml:space="preserve">, </w:t>
      </w:r>
      <w:proofErr w:type="spellStart"/>
      <w:r>
        <w:rPr>
          <w:rFonts w:ascii="Times New Roman" w:hAnsi="Times New Roman"/>
          <w:color w:val="000000"/>
        </w:rPr>
        <w:t>kelompok</w:t>
      </w:r>
      <w:proofErr w:type="spellEnd"/>
      <w:r>
        <w:rPr>
          <w:rFonts w:ascii="Times New Roman" w:hAnsi="Times New Roman"/>
          <w:color w:val="000000"/>
        </w:rPr>
        <w:t xml:space="preserve">, dan </w:t>
      </w:r>
      <w:proofErr w:type="spellStart"/>
      <w:r>
        <w:rPr>
          <w:rFonts w:ascii="Times New Roman" w:hAnsi="Times New Roman"/>
          <w:color w:val="000000"/>
        </w:rPr>
        <w:t>masyarakat</w:t>
      </w:r>
      <w:proofErr w:type="spellEnd"/>
      <w:r>
        <w:rPr>
          <w:rFonts w:ascii="Times New Roman" w:hAnsi="Times New Roman"/>
          <w:color w:val="000000"/>
        </w:rPr>
        <w:t xml:space="preserve"> </w:t>
      </w:r>
      <w:proofErr w:type="spellStart"/>
      <w:r>
        <w:rPr>
          <w:rFonts w:ascii="Times New Roman" w:hAnsi="Times New Roman"/>
          <w:color w:val="000000"/>
        </w:rPr>
        <w:t>sebagai</w:t>
      </w:r>
      <w:proofErr w:type="spellEnd"/>
      <w:r>
        <w:rPr>
          <w:rFonts w:ascii="Times New Roman" w:hAnsi="Times New Roman"/>
          <w:color w:val="000000"/>
        </w:rPr>
        <w:t xml:space="preserve"> </w:t>
      </w:r>
      <w:proofErr w:type="spellStart"/>
      <w:r>
        <w:rPr>
          <w:rFonts w:ascii="Times New Roman" w:hAnsi="Times New Roman"/>
          <w:color w:val="000000"/>
        </w:rPr>
        <w:t>kesatuan</w:t>
      </w:r>
      <w:proofErr w:type="spellEnd"/>
      <w:r>
        <w:rPr>
          <w:rFonts w:ascii="Times New Roman" w:hAnsi="Times New Roman"/>
          <w:color w:val="000000"/>
        </w:rPr>
        <w:t xml:space="preserve"> yang </w:t>
      </w:r>
      <w:proofErr w:type="spellStart"/>
      <w:r>
        <w:rPr>
          <w:rFonts w:ascii="Times New Roman" w:hAnsi="Times New Roman"/>
          <w:color w:val="000000"/>
        </w:rPr>
        <w:t>utuh</w:t>
      </w:r>
      <w:proofErr w:type="spellEnd"/>
      <w:r>
        <w:rPr>
          <w:rFonts w:ascii="Times New Roman" w:hAnsi="Times New Roman"/>
          <w:color w:val="000000"/>
        </w:rPr>
        <w:t xml:space="preserve"> </w:t>
      </w:r>
      <w:proofErr w:type="spellStart"/>
      <w:r>
        <w:rPr>
          <w:rFonts w:ascii="Times New Roman" w:hAnsi="Times New Roman"/>
          <w:color w:val="000000"/>
        </w:rPr>
        <w:t>melalui</w:t>
      </w:r>
      <w:proofErr w:type="spellEnd"/>
      <w:r>
        <w:rPr>
          <w:rFonts w:ascii="Times New Roman" w:hAnsi="Times New Roman"/>
          <w:color w:val="000000"/>
        </w:rPr>
        <w:t xml:space="preserve"> proses </w:t>
      </w:r>
      <w:proofErr w:type="spellStart"/>
      <w:r>
        <w:rPr>
          <w:rFonts w:ascii="Times New Roman" w:hAnsi="Times New Roman"/>
          <w:color w:val="000000"/>
        </w:rPr>
        <w:t>keperawatan</w:t>
      </w:r>
      <w:proofErr w:type="spellEnd"/>
      <w:r>
        <w:rPr>
          <w:rFonts w:ascii="Times New Roman" w:hAnsi="Times New Roman"/>
          <w:color w:val="000000"/>
        </w:rPr>
        <w:t xml:space="preserve"> </w:t>
      </w:r>
      <w:proofErr w:type="spellStart"/>
      <w:r>
        <w:rPr>
          <w:rFonts w:ascii="Times New Roman" w:hAnsi="Times New Roman"/>
          <w:color w:val="000000"/>
        </w:rPr>
        <w:t>untuk</w:t>
      </w:r>
      <w:proofErr w:type="spellEnd"/>
      <w:r>
        <w:rPr>
          <w:rFonts w:ascii="Times New Roman" w:hAnsi="Times New Roman"/>
          <w:color w:val="000000"/>
        </w:rPr>
        <w:t xml:space="preserve"> </w:t>
      </w:r>
      <w:proofErr w:type="spellStart"/>
      <w:r>
        <w:rPr>
          <w:rFonts w:ascii="Times New Roman" w:hAnsi="Times New Roman"/>
          <w:color w:val="000000"/>
        </w:rPr>
        <w:t>meningkatkan</w:t>
      </w:r>
      <w:proofErr w:type="spellEnd"/>
      <w:r>
        <w:rPr>
          <w:rFonts w:ascii="Times New Roman" w:hAnsi="Times New Roman"/>
          <w:color w:val="000000"/>
        </w:rPr>
        <w:t xml:space="preserve"> </w:t>
      </w:r>
      <w:proofErr w:type="spellStart"/>
      <w:r>
        <w:rPr>
          <w:rFonts w:ascii="Times New Roman" w:hAnsi="Times New Roman"/>
          <w:color w:val="000000"/>
        </w:rPr>
        <w:t>fungsi</w:t>
      </w:r>
      <w:proofErr w:type="spellEnd"/>
      <w:r>
        <w:rPr>
          <w:rFonts w:ascii="Times New Roman" w:hAnsi="Times New Roman"/>
          <w:color w:val="000000"/>
        </w:rPr>
        <w:t xml:space="preserve"> </w:t>
      </w:r>
      <w:proofErr w:type="spellStart"/>
      <w:r>
        <w:rPr>
          <w:rFonts w:ascii="Times New Roman" w:hAnsi="Times New Roman"/>
          <w:color w:val="000000"/>
        </w:rPr>
        <w:t>kehidupan</w:t>
      </w:r>
      <w:proofErr w:type="spellEnd"/>
      <w:r>
        <w:rPr>
          <w:rFonts w:ascii="Times New Roman" w:hAnsi="Times New Roman"/>
          <w:color w:val="000000"/>
        </w:rPr>
        <w:t xml:space="preserve"> </w:t>
      </w:r>
      <w:proofErr w:type="spellStart"/>
      <w:r>
        <w:rPr>
          <w:rFonts w:ascii="Times New Roman" w:hAnsi="Times New Roman"/>
          <w:color w:val="000000"/>
        </w:rPr>
        <w:t>manusia</w:t>
      </w:r>
      <w:proofErr w:type="spellEnd"/>
      <w:r>
        <w:rPr>
          <w:rFonts w:ascii="Times New Roman" w:hAnsi="Times New Roman"/>
          <w:color w:val="000000"/>
        </w:rPr>
        <w:t xml:space="preserve"> </w:t>
      </w:r>
      <w:proofErr w:type="spellStart"/>
      <w:r>
        <w:rPr>
          <w:rFonts w:ascii="Times New Roman" w:hAnsi="Times New Roman"/>
          <w:color w:val="000000"/>
        </w:rPr>
        <w:t>secara</w:t>
      </w:r>
      <w:proofErr w:type="spellEnd"/>
      <w:r>
        <w:rPr>
          <w:rFonts w:ascii="Times New Roman" w:hAnsi="Times New Roman"/>
          <w:color w:val="000000"/>
        </w:rPr>
        <w:t xml:space="preserve"> optimal, </w:t>
      </w:r>
      <w:proofErr w:type="spellStart"/>
      <w:r>
        <w:rPr>
          <w:rFonts w:ascii="Times New Roman" w:hAnsi="Times New Roman"/>
          <w:color w:val="000000"/>
        </w:rPr>
        <w:t>sehingga</w:t>
      </w:r>
      <w:proofErr w:type="spellEnd"/>
      <w:r>
        <w:rPr>
          <w:rFonts w:ascii="Times New Roman" w:hAnsi="Times New Roman"/>
          <w:color w:val="000000"/>
        </w:rPr>
        <w:t xml:space="preserve"> </w:t>
      </w:r>
      <w:proofErr w:type="spellStart"/>
      <w:r>
        <w:rPr>
          <w:rFonts w:ascii="Times New Roman" w:hAnsi="Times New Roman"/>
          <w:color w:val="000000"/>
        </w:rPr>
        <w:t>mandiri</w:t>
      </w:r>
      <w:proofErr w:type="spellEnd"/>
      <w:r>
        <w:rPr>
          <w:rFonts w:ascii="Times New Roman" w:hAnsi="Times New Roman"/>
          <w:color w:val="000000"/>
        </w:rPr>
        <w:t xml:space="preserve"> </w:t>
      </w:r>
      <w:proofErr w:type="spellStart"/>
      <w:r>
        <w:rPr>
          <w:rFonts w:ascii="Times New Roman" w:hAnsi="Times New Roman"/>
          <w:color w:val="000000"/>
        </w:rPr>
        <w:t>dalam</w:t>
      </w:r>
      <w:proofErr w:type="spellEnd"/>
      <w:r w:rsidR="009F5DFF">
        <w:rPr>
          <w:rFonts w:ascii="Times New Roman" w:hAnsi="Times New Roman"/>
          <w:color w:val="000000"/>
        </w:rPr>
        <w:t xml:space="preserve"> </w:t>
      </w:r>
      <w:proofErr w:type="spellStart"/>
      <w:r w:rsidR="009F5DFF">
        <w:rPr>
          <w:rFonts w:ascii="Times New Roman" w:hAnsi="Times New Roman"/>
          <w:color w:val="000000"/>
        </w:rPr>
        <w:t>melakukan</w:t>
      </w:r>
      <w:proofErr w:type="spellEnd"/>
      <w:r>
        <w:rPr>
          <w:rFonts w:ascii="Times New Roman" w:hAnsi="Times New Roman"/>
          <w:color w:val="000000"/>
        </w:rPr>
        <w:t xml:space="preserve"> </w:t>
      </w:r>
      <w:proofErr w:type="spellStart"/>
      <w:r>
        <w:rPr>
          <w:rFonts w:ascii="Times New Roman" w:hAnsi="Times New Roman"/>
          <w:color w:val="000000"/>
        </w:rPr>
        <w:t>upaya</w:t>
      </w:r>
      <w:proofErr w:type="spellEnd"/>
      <w:r>
        <w:rPr>
          <w:rFonts w:ascii="Times New Roman" w:hAnsi="Times New Roman"/>
          <w:color w:val="000000"/>
        </w:rPr>
        <w:t xml:space="preserve"> </w:t>
      </w:r>
      <w:proofErr w:type="spellStart"/>
      <w:r>
        <w:rPr>
          <w:rFonts w:ascii="Times New Roman" w:hAnsi="Times New Roman"/>
          <w:color w:val="000000"/>
        </w:rPr>
        <w:t>kesehatan</w:t>
      </w:r>
      <w:proofErr w:type="spellEnd"/>
      <w:r>
        <w:rPr>
          <w:rFonts w:ascii="Times New Roman" w:hAnsi="Times New Roman"/>
          <w:color w:val="000000"/>
        </w:rPr>
        <w:t>.</w:t>
      </w:r>
    </w:p>
    <w:p w14:paraId="6465C02B" w14:textId="77777777" w:rsidR="00181D5C" w:rsidRDefault="00181D5C" w:rsidP="00181D5C">
      <w:pPr>
        <w:pStyle w:val="ListParagraph"/>
        <w:tabs>
          <w:tab w:val="left" w:pos="1276"/>
        </w:tabs>
        <w:spacing w:line="276" w:lineRule="auto"/>
        <w:jc w:val="both"/>
        <w:rPr>
          <w:rFonts w:ascii="Times New Roman" w:hAnsi="Times New Roman"/>
          <w:color w:val="000000"/>
        </w:rPr>
      </w:pPr>
      <w:r>
        <w:rPr>
          <w:rFonts w:ascii="Times New Roman" w:hAnsi="Times New Roman"/>
          <w:color w:val="000000"/>
        </w:rPr>
        <w:tab/>
      </w:r>
      <w:proofErr w:type="spellStart"/>
      <w:r>
        <w:rPr>
          <w:rFonts w:ascii="Times New Roman" w:hAnsi="Times New Roman"/>
          <w:color w:val="000000"/>
        </w:rPr>
        <w:t>Berdasarkan</w:t>
      </w:r>
      <w:proofErr w:type="spellEnd"/>
      <w:r>
        <w:rPr>
          <w:rFonts w:ascii="Times New Roman" w:hAnsi="Times New Roman"/>
          <w:color w:val="000000"/>
        </w:rPr>
        <w:t xml:space="preserve"> </w:t>
      </w:r>
      <w:proofErr w:type="spellStart"/>
      <w:r>
        <w:rPr>
          <w:rFonts w:ascii="Times New Roman" w:hAnsi="Times New Roman"/>
          <w:color w:val="000000"/>
        </w:rPr>
        <w:t>analisis</w:t>
      </w:r>
      <w:proofErr w:type="spellEnd"/>
      <w:r>
        <w:rPr>
          <w:rFonts w:ascii="Times New Roman" w:hAnsi="Times New Roman"/>
          <w:color w:val="000000"/>
        </w:rPr>
        <w:t xml:space="preserve"> </w:t>
      </w:r>
      <w:proofErr w:type="spellStart"/>
      <w:r>
        <w:rPr>
          <w:rFonts w:ascii="Times New Roman" w:hAnsi="Times New Roman"/>
          <w:color w:val="000000"/>
        </w:rPr>
        <w:t>hasil</w:t>
      </w:r>
      <w:proofErr w:type="spellEnd"/>
      <w:r>
        <w:rPr>
          <w:rFonts w:ascii="Times New Roman" w:hAnsi="Times New Roman"/>
          <w:color w:val="000000"/>
        </w:rPr>
        <w:t xml:space="preserve"> </w:t>
      </w:r>
      <w:proofErr w:type="spellStart"/>
      <w:r>
        <w:rPr>
          <w:rFonts w:ascii="Times New Roman" w:hAnsi="Times New Roman"/>
          <w:color w:val="000000"/>
        </w:rPr>
        <w:t>asuhan</w:t>
      </w:r>
      <w:proofErr w:type="spellEnd"/>
      <w:r>
        <w:rPr>
          <w:rFonts w:ascii="Times New Roman" w:hAnsi="Times New Roman"/>
          <w:color w:val="000000"/>
        </w:rPr>
        <w:t xml:space="preserve"> </w:t>
      </w:r>
      <w:proofErr w:type="spellStart"/>
      <w:r>
        <w:rPr>
          <w:rFonts w:ascii="Times New Roman" w:hAnsi="Times New Roman"/>
          <w:color w:val="000000"/>
        </w:rPr>
        <w:t>keperawatan</w:t>
      </w:r>
      <w:proofErr w:type="spellEnd"/>
      <w:r>
        <w:rPr>
          <w:rFonts w:ascii="Times New Roman" w:hAnsi="Times New Roman"/>
          <w:color w:val="000000"/>
        </w:rPr>
        <w:t xml:space="preserve"> </w:t>
      </w:r>
      <w:proofErr w:type="spellStart"/>
      <w:r>
        <w:rPr>
          <w:rFonts w:ascii="Times New Roman" w:hAnsi="Times New Roman"/>
          <w:color w:val="000000"/>
        </w:rPr>
        <w:t>komunitas</w:t>
      </w:r>
      <w:proofErr w:type="spellEnd"/>
      <w:r>
        <w:rPr>
          <w:rFonts w:ascii="Times New Roman" w:hAnsi="Times New Roman"/>
          <w:color w:val="000000"/>
        </w:rPr>
        <w:t xml:space="preserve"> </w:t>
      </w:r>
      <w:proofErr w:type="spellStart"/>
      <w:r>
        <w:rPr>
          <w:rFonts w:ascii="Times New Roman" w:hAnsi="Times New Roman"/>
          <w:color w:val="000000"/>
        </w:rPr>
        <w:t>dapat</w:t>
      </w:r>
      <w:proofErr w:type="spellEnd"/>
      <w:r>
        <w:rPr>
          <w:rFonts w:ascii="Times New Roman" w:hAnsi="Times New Roman"/>
          <w:color w:val="000000"/>
        </w:rPr>
        <w:t xml:space="preserve"> </w:t>
      </w:r>
      <w:proofErr w:type="spellStart"/>
      <w:r>
        <w:rPr>
          <w:rFonts w:ascii="Times New Roman" w:hAnsi="Times New Roman"/>
          <w:color w:val="000000"/>
        </w:rPr>
        <w:t>disimpulkan</w:t>
      </w:r>
      <w:proofErr w:type="spellEnd"/>
      <w:r>
        <w:rPr>
          <w:rFonts w:ascii="Times New Roman" w:hAnsi="Times New Roman"/>
          <w:color w:val="000000"/>
        </w:rPr>
        <w:t>:</w:t>
      </w:r>
    </w:p>
    <w:p w14:paraId="2E8A113B" w14:textId="77777777" w:rsidR="00181D5C" w:rsidRDefault="00181D5C" w:rsidP="00C40FA3">
      <w:pPr>
        <w:pStyle w:val="ListParagraph"/>
        <w:numPr>
          <w:ilvl w:val="0"/>
          <w:numId w:val="9"/>
        </w:numPr>
        <w:tabs>
          <w:tab w:val="left" w:pos="993"/>
        </w:tabs>
        <w:spacing w:line="276" w:lineRule="auto"/>
        <w:ind w:left="993" w:hanging="283"/>
        <w:jc w:val="both"/>
        <w:rPr>
          <w:rFonts w:ascii="Times New Roman" w:hAnsi="Times New Roman"/>
          <w:color w:val="000000"/>
        </w:rPr>
      </w:pPr>
      <w:proofErr w:type="spellStart"/>
      <w:r>
        <w:rPr>
          <w:rFonts w:ascii="Times New Roman" w:hAnsi="Times New Roman"/>
          <w:color w:val="000000"/>
        </w:rPr>
        <w:t>Asuhan</w:t>
      </w:r>
      <w:proofErr w:type="spellEnd"/>
      <w:r>
        <w:rPr>
          <w:rFonts w:ascii="Times New Roman" w:hAnsi="Times New Roman"/>
          <w:color w:val="000000"/>
        </w:rPr>
        <w:t xml:space="preserve"> </w:t>
      </w:r>
      <w:proofErr w:type="spellStart"/>
      <w:r>
        <w:rPr>
          <w:rFonts w:ascii="Times New Roman" w:hAnsi="Times New Roman"/>
          <w:color w:val="000000"/>
        </w:rPr>
        <w:t>keperawatan</w:t>
      </w:r>
      <w:proofErr w:type="spellEnd"/>
      <w:r>
        <w:rPr>
          <w:rFonts w:ascii="Times New Roman" w:hAnsi="Times New Roman"/>
          <w:color w:val="000000"/>
        </w:rPr>
        <w:t xml:space="preserve"> </w:t>
      </w:r>
      <w:proofErr w:type="spellStart"/>
      <w:r>
        <w:rPr>
          <w:rFonts w:ascii="Times New Roman" w:hAnsi="Times New Roman"/>
          <w:color w:val="000000"/>
        </w:rPr>
        <w:t>komunitas</w:t>
      </w:r>
      <w:proofErr w:type="spellEnd"/>
      <w:r>
        <w:rPr>
          <w:rFonts w:ascii="Times New Roman" w:hAnsi="Times New Roman"/>
          <w:color w:val="000000"/>
        </w:rPr>
        <w:t xml:space="preserve"> </w:t>
      </w:r>
      <w:proofErr w:type="spellStart"/>
      <w:r>
        <w:rPr>
          <w:rFonts w:ascii="Times New Roman" w:hAnsi="Times New Roman"/>
          <w:color w:val="000000"/>
        </w:rPr>
        <w:t>merupakan</w:t>
      </w:r>
      <w:proofErr w:type="spellEnd"/>
      <w:r>
        <w:rPr>
          <w:rFonts w:ascii="Times New Roman" w:hAnsi="Times New Roman"/>
          <w:color w:val="000000"/>
        </w:rPr>
        <w:t xml:space="preserve"> salah </w:t>
      </w:r>
      <w:proofErr w:type="spellStart"/>
      <w:r>
        <w:rPr>
          <w:rFonts w:ascii="Times New Roman" w:hAnsi="Times New Roman"/>
          <w:color w:val="000000"/>
        </w:rPr>
        <w:t>satu</w:t>
      </w:r>
      <w:proofErr w:type="spellEnd"/>
      <w:r>
        <w:rPr>
          <w:rFonts w:ascii="Times New Roman" w:hAnsi="Times New Roman"/>
          <w:color w:val="000000"/>
        </w:rPr>
        <w:t xml:space="preserve"> </w:t>
      </w:r>
      <w:proofErr w:type="spellStart"/>
      <w:r>
        <w:rPr>
          <w:rFonts w:ascii="Times New Roman" w:hAnsi="Times New Roman"/>
          <w:color w:val="000000"/>
        </w:rPr>
        <w:t>alternatif</w:t>
      </w:r>
      <w:proofErr w:type="spellEnd"/>
      <w:r>
        <w:rPr>
          <w:rFonts w:ascii="Times New Roman" w:hAnsi="Times New Roman"/>
          <w:color w:val="000000"/>
        </w:rPr>
        <w:t xml:space="preserve"> </w:t>
      </w:r>
      <w:proofErr w:type="spellStart"/>
      <w:r>
        <w:rPr>
          <w:rFonts w:ascii="Times New Roman" w:hAnsi="Times New Roman"/>
          <w:color w:val="000000"/>
        </w:rPr>
        <w:t>pendekatan</w:t>
      </w:r>
      <w:proofErr w:type="spellEnd"/>
      <w:r>
        <w:rPr>
          <w:rFonts w:ascii="Times New Roman" w:hAnsi="Times New Roman"/>
          <w:color w:val="000000"/>
        </w:rPr>
        <w:t xml:space="preserve"> </w:t>
      </w:r>
      <w:proofErr w:type="spellStart"/>
      <w:r>
        <w:rPr>
          <w:rFonts w:ascii="Times New Roman" w:hAnsi="Times New Roman"/>
          <w:color w:val="000000"/>
        </w:rPr>
        <w:t>pemecahan</w:t>
      </w:r>
      <w:proofErr w:type="spellEnd"/>
      <w:r>
        <w:rPr>
          <w:rFonts w:ascii="Times New Roman" w:hAnsi="Times New Roman"/>
          <w:color w:val="000000"/>
        </w:rPr>
        <w:t xml:space="preserve"> </w:t>
      </w:r>
      <w:proofErr w:type="spellStart"/>
      <w:r>
        <w:rPr>
          <w:rFonts w:ascii="Times New Roman" w:hAnsi="Times New Roman"/>
          <w:color w:val="000000"/>
        </w:rPr>
        <w:t>masalah</w:t>
      </w:r>
      <w:proofErr w:type="spellEnd"/>
      <w:r>
        <w:rPr>
          <w:rFonts w:ascii="Times New Roman" w:hAnsi="Times New Roman"/>
          <w:color w:val="000000"/>
        </w:rPr>
        <w:t xml:space="preserve"> yang </w:t>
      </w:r>
      <w:proofErr w:type="spellStart"/>
      <w:r>
        <w:rPr>
          <w:rFonts w:ascii="Times New Roman" w:hAnsi="Times New Roman"/>
          <w:color w:val="000000"/>
        </w:rPr>
        <w:t>terjadi</w:t>
      </w:r>
      <w:proofErr w:type="spellEnd"/>
      <w:r>
        <w:rPr>
          <w:rFonts w:ascii="Times New Roman" w:hAnsi="Times New Roman"/>
          <w:color w:val="000000"/>
        </w:rPr>
        <w:t xml:space="preserve"> pada </w:t>
      </w:r>
      <w:proofErr w:type="spellStart"/>
      <w:r>
        <w:rPr>
          <w:rFonts w:ascii="Times New Roman" w:hAnsi="Times New Roman"/>
          <w:color w:val="000000"/>
        </w:rPr>
        <w:t>masyarakat</w:t>
      </w:r>
      <w:proofErr w:type="spellEnd"/>
      <w:r>
        <w:rPr>
          <w:rFonts w:ascii="Times New Roman" w:hAnsi="Times New Roman"/>
          <w:color w:val="000000"/>
        </w:rPr>
        <w:t xml:space="preserve"> </w:t>
      </w:r>
      <w:proofErr w:type="spellStart"/>
      <w:r>
        <w:rPr>
          <w:rFonts w:ascii="Times New Roman" w:hAnsi="Times New Roman"/>
          <w:color w:val="000000"/>
        </w:rPr>
        <w:t>dengan</w:t>
      </w:r>
      <w:proofErr w:type="spellEnd"/>
      <w:r>
        <w:rPr>
          <w:rFonts w:ascii="Times New Roman" w:hAnsi="Times New Roman"/>
          <w:color w:val="000000"/>
        </w:rPr>
        <w:t xml:space="preserve"> </w:t>
      </w:r>
      <w:proofErr w:type="spellStart"/>
      <w:r>
        <w:rPr>
          <w:rFonts w:ascii="Times New Roman" w:hAnsi="Times New Roman"/>
          <w:color w:val="000000"/>
        </w:rPr>
        <w:t>megggunakan</w:t>
      </w:r>
      <w:proofErr w:type="spellEnd"/>
      <w:r>
        <w:rPr>
          <w:rFonts w:ascii="Times New Roman" w:hAnsi="Times New Roman"/>
          <w:color w:val="000000"/>
        </w:rPr>
        <w:t xml:space="preserve"> proses </w:t>
      </w:r>
      <w:proofErr w:type="spellStart"/>
      <w:r>
        <w:rPr>
          <w:rFonts w:ascii="Times New Roman" w:hAnsi="Times New Roman"/>
          <w:color w:val="000000"/>
        </w:rPr>
        <w:t>keperawatan</w:t>
      </w:r>
      <w:proofErr w:type="spellEnd"/>
      <w:r>
        <w:rPr>
          <w:rFonts w:ascii="Times New Roman" w:hAnsi="Times New Roman"/>
          <w:color w:val="000000"/>
        </w:rPr>
        <w:t>.</w:t>
      </w:r>
    </w:p>
    <w:p w14:paraId="01C3D596" w14:textId="77777777" w:rsidR="00181D5C" w:rsidRDefault="00181D5C" w:rsidP="00C40FA3">
      <w:pPr>
        <w:pStyle w:val="ListParagraph"/>
        <w:numPr>
          <w:ilvl w:val="0"/>
          <w:numId w:val="9"/>
        </w:numPr>
        <w:tabs>
          <w:tab w:val="left" w:pos="993"/>
        </w:tabs>
        <w:spacing w:line="276" w:lineRule="auto"/>
        <w:ind w:left="993" w:hanging="283"/>
        <w:jc w:val="both"/>
        <w:rPr>
          <w:rFonts w:ascii="Times New Roman" w:hAnsi="Times New Roman"/>
          <w:color w:val="000000"/>
        </w:rPr>
      </w:pPr>
      <w:r>
        <w:rPr>
          <w:rFonts w:ascii="Times New Roman" w:hAnsi="Times New Roman"/>
          <w:color w:val="000000"/>
        </w:rPr>
        <w:t xml:space="preserve">Kesehatan </w:t>
      </w:r>
      <w:proofErr w:type="spellStart"/>
      <w:r>
        <w:rPr>
          <w:rFonts w:ascii="Times New Roman" w:hAnsi="Times New Roman"/>
          <w:color w:val="000000"/>
        </w:rPr>
        <w:t>mayarakat</w:t>
      </w:r>
      <w:proofErr w:type="spellEnd"/>
      <w:r>
        <w:rPr>
          <w:rFonts w:ascii="Times New Roman" w:hAnsi="Times New Roman"/>
          <w:color w:val="000000"/>
        </w:rPr>
        <w:t xml:space="preserve"> </w:t>
      </w:r>
      <w:proofErr w:type="spellStart"/>
      <w:r>
        <w:rPr>
          <w:rFonts w:ascii="Times New Roman" w:hAnsi="Times New Roman"/>
          <w:color w:val="000000"/>
        </w:rPr>
        <w:t>ditentukan</w:t>
      </w:r>
      <w:proofErr w:type="spellEnd"/>
      <w:r>
        <w:rPr>
          <w:rFonts w:ascii="Times New Roman" w:hAnsi="Times New Roman"/>
          <w:color w:val="000000"/>
        </w:rPr>
        <w:t xml:space="preserve"> oleh </w:t>
      </w:r>
      <w:proofErr w:type="spellStart"/>
      <w:r>
        <w:rPr>
          <w:rFonts w:ascii="Times New Roman" w:hAnsi="Times New Roman"/>
          <w:color w:val="000000"/>
        </w:rPr>
        <w:t>hasil</w:t>
      </w:r>
      <w:proofErr w:type="spellEnd"/>
      <w:r>
        <w:rPr>
          <w:rFonts w:ascii="Times New Roman" w:hAnsi="Times New Roman"/>
          <w:color w:val="000000"/>
        </w:rPr>
        <w:t xml:space="preserve"> </w:t>
      </w:r>
      <w:proofErr w:type="spellStart"/>
      <w:r>
        <w:rPr>
          <w:rFonts w:ascii="Times New Roman" w:hAnsi="Times New Roman"/>
          <w:color w:val="000000"/>
        </w:rPr>
        <w:t>intraksi</w:t>
      </w:r>
      <w:proofErr w:type="spellEnd"/>
      <w:r>
        <w:rPr>
          <w:rFonts w:ascii="Times New Roman" w:hAnsi="Times New Roman"/>
          <w:color w:val="000000"/>
        </w:rPr>
        <w:t xml:space="preserve"> yang </w:t>
      </w:r>
      <w:proofErr w:type="spellStart"/>
      <w:r>
        <w:rPr>
          <w:rFonts w:ascii="Times New Roman" w:hAnsi="Times New Roman"/>
          <w:color w:val="000000"/>
        </w:rPr>
        <w:t>dinamis</w:t>
      </w:r>
      <w:proofErr w:type="spellEnd"/>
      <w:r>
        <w:rPr>
          <w:rFonts w:ascii="Times New Roman" w:hAnsi="Times New Roman"/>
          <w:color w:val="000000"/>
        </w:rPr>
        <w:t xml:space="preserve"> </w:t>
      </w:r>
      <w:proofErr w:type="spellStart"/>
      <w:r>
        <w:rPr>
          <w:rFonts w:ascii="Times New Roman" w:hAnsi="Times New Roman"/>
          <w:color w:val="000000"/>
        </w:rPr>
        <w:t>antara</w:t>
      </w:r>
      <w:proofErr w:type="spellEnd"/>
      <w:r>
        <w:rPr>
          <w:rFonts w:ascii="Times New Roman" w:hAnsi="Times New Roman"/>
          <w:color w:val="000000"/>
        </w:rPr>
        <w:t xml:space="preserve"> </w:t>
      </w:r>
      <w:proofErr w:type="spellStart"/>
      <w:r>
        <w:rPr>
          <w:rFonts w:ascii="Times New Roman" w:hAnsi="Times New Roman"/>
          <w:color w:val="000000"/>
        </w:rPr>
        <w:t>komunitas</w:t>
      </w:r>
      <w:proofErr w:type="spellEnd"/>
      <w:r>
        <w:rPr>
          <w:rFonts w:ascii="Times New Roman" w:hAnsi="Times New Roman"/>
          <w:color w:val="000000"/>
        </w:rPr>
        <w:t xml:space="preserve"> </w:t>
      </w:r>
      <w:proofErr w:type="spellStart"/>
      <w:r>
        <w:rPr>
          <w:rFonts w:ascii="Times New Roman" w:hAnsi="Times New Roman"/>
          <w:color w:val="000000"/>
        </w:rPr>
        <w:t>dilingkungan</w:t>
      </w:r>
      <w:proofErr w:type="spellEnd"/>
      <w:r>
        <w:rPr>
          <w:rFonts w:ascii="Times New Roman" w:hAnsi="Times New Roman"/>
          <w:color w:val="000000"/>
        </w:rPr>
        <w:t xml:space="preserve"> </w:t>
      </w:r>
      <w:proofErr w:type="spellStart"/>
      <w:r>
        <w:rPr>
          <w:rFonts w:ascii="Times New Roman" w:hAnsi="Times New Roman"/>
          <w:color w:val="000000"/>
        </w:rPr>
        <w:t>serta</w:t>
      </w:r>
      <w:proofErr w:type="spellEnd"/>
      <w:r>
        <w:rPr>
          <w:rFonts w:ascii="Times New Roman" w:hAnsi="Times New Roman"/>
          <w:color w:val="000000"/>
        </w:rPr>
        <w:t xml:space="preserve"> </w:t>
      </w:r>
      <w:proofErr w:type="spellStart"/>
      <w:r>
        <w:rPr>
          <w:rFonts w:ascii="Times New Roman" w:hAnsi="Times New Roman"/>
          <w:color w:val="000000"/>
        </w:rPr>
        <w:t>tenaga</w:t>
      </w:r>
      <w:proofErr w:type="spellEnd"/>
      <w:r>
        <w:rPr>
          <w:rFonts w:ascii="Times New Roman" w:hAnsi="Times New Roman"/>
          <w:color w:val="000000"/>
        </w:rPr>
        <w:t xml:space="preserve"> </w:t>
      </w:r>
      <w:proofErr w:type="spellStart"/>
      <w:r>
        <w:rPr>
          <w:rFonts w:ascii="Times New Roman" w:hAnsi="Times New Roman"/>
          <w:color w:val="000000"/>
        </w:rPr>
        <w:t>kesehatan</w:t>
      </w:r>
      <w:proofErr w:type="spellEnd"/>
      <w:r>
        <w:rPr>
          <w:rFonts w:ascii="Times New Roman" w:hAnsi="Times New Roman"/>
          <w:color w:val="000000"/>
        </w:rPr>
        <w:t xml:space="preserve"> yang </w:t>
      </w:r>
      <w:proofErr w:type="spellStart"/>
      <w:r>
        <w:rPr>
          <w:rFonts w:ascii="Times New Roman" w:hAnsi="Times New Roman"/>
          <w:color w:val="000000"/>
        </w:rPr>
        <w:t>melakukan</w:t>
      </w:r>
      <w:proofErr w:type="spellEnd"/>
      <w:r>
        <w:rPr>
          <w:rFonts w:ascii="Times New Roman" w:hAnsi="Times New Roman"/>
          <w:color w:val="000000"/>
        </w:rPr>
        <w:t xml:space="preserve"> </w:t>
      </w:r>
      <w:proofErr w:type="spellStart"/>
      <w:r>
        <w:rPr>
          <w:rFonts w:ascii="Times New Roman" w:hAnsi="Times New Roman"/>
          <w:color w:val="000000"/>
        </w:rPr>
        <w:t>tingkat</w:t>
      </w:r>
      <w:proofErr w:type="spellEnd"/>
      <w:r>
        <w:rPr>
          <w:rFonts w:ascii="Times New Roman" w:hAnsi="Times New Roman"/>
          <w:color w:val="000000"/>
        </w:rPr>
        <w:t xml:space="preserve"> </w:t>
      </w:r>
      <w:proofErr w:type="spellStart"/>
      <w:r>
        <w:rPr>
          <w:rFonts w:ascii="Times New Roman" w:hAnsi="Times New Roman"/>
          <w:color w:val="000000"/>
        </w:rPr>
        <w:t>pemecahan</w:t>
      </w:r>
      <w:proofErr w:type="spellEnd"/>
      <w:r>
        <w:rPr>
          <w:rFonts w:ascii="Times New Roman" w:hAnsi="Times New Roman"/>
          <w:color w:val="000000"/>
        </w:rPr>
        <w:t>.</w:t>
      </w:r>
    </w:p>
    <w:p w14:paraId="50E5841A" w14:textId="77777777" w:rsidR="00181D5C" w:rsidRDefault="00181D5C" w:rsidP="00C40FA3">
      <w:pPr>
        <w:pStyle w:val="ListParagraph"/>
        <w:numPr>
          <w:ilvl w:val="0"/>
          <w:numId w:val="9"/>
        </w:numPr>
        <w:tabs>
          <w:tab w:val="left" w:pos="993"/>
        </w:tabs>
        <w:spacing w:line="276" w:lineRule="auto"/>
        <w:ind w:left="993" w:hanging="283"/>
        <w:jc w:val="both"/>
        <w:rPr>
          <w:rFonts w:ascii="Times New Roman" w:hAnsi="Times New Roman"/>
          <w:color w:val="000000"/>
        </w:rPr>
      </w:pPr>
      <w:proofErr w:type="spellStart"/>
      <w:r>
        <w:rPr>
          <w:rFonts w:ascii="Times New Roman" w:hAnsi="Times New Roman"/>
          <w:color w:val="000000"/>
        </w:rPr>
        <w:t>Masalah</w:t>
      </w:r>
      <w:proofErr w:type="spellEnd"/>
      <w:r>
        <w:rPr>
          <w:rFonts w:ascii="Times New Roman" w:hAnsi="Times New Roman"/>
          <w:color w:val="000000"/>
        </w:rPr>
        <w:t xml:space="preserve"> </w:t>
      </w:r>
      <w:proofErr w:type="spellStart"/>
      <w:r>
        <w:rPr>
          <w:rFonts w:ascii="Times New Roman" w:hAnsi="Times New Roman"/>
          <w:color w:val="000000"/>
        </w:rPr>
        <w:t>keperawatan</w:t>
      </w:r>
      <w:proofErr w:type="spellEnd"/>
      <w:r>
        <w:rPr>
          <w:rFonts w:ascii="Times New Roman" w:hAnsi="Times New Roman"/>
          <w:color w:val="000000"/>
        </w:rPr>
        <w:t xml:space="preserve"> yang di </w:t>
      </w:r>
      <w:proofErr w:type="spellStart"/>
      <w:r>
        <w:rPr>
          <w:rFonts w:ascii="Times New Roman" w:hAnsi="Times New Roman"/>
          <w:color w:val="000000"/>
        </w:rPr>
        <w:t>temukan</w:t>
      </w:r>
      <w:proofErr w:type="spellEnd"/>
      <w:r w:rsidR="00B26992">
        <w:rPr>
          <w:rFonts w:ascii="Times New Roman" w:hAnsi="Times New Roman"/>
          <w:color w:val="000000"/>
        </w:rPr>
        <w:t>.</w:t>
      </w:r>
      <w:r w:rsidR="007216C4">
        <w:rPr>
          <w:rFonts w:ascii="Times New Roman" w:hAnsi="Times New Roman"/>
          <w:color w:val="000000"/>
        </w:rPr>
        <w:t xml:space="preserve"> </w:t>
      </w:r>
      <w:proofErr w:type="spellStart"/>
      <w:r>
        <w:rPr>
          <w:rFonts w:ascii="Times New Roman" w:hAnsi="Times New Roman"/>
          <w:color w:val="000000"/>
        </w:rPr>
        <w:t>Defisit</w:t>
      </w:r>
      <w:proofErr w:type="spellEnd"/>
      <w:r>
        <w:rPr>
          <w:rFonts w:ascii="Times New Roman" w:hAnsi="Times New Roman"/>
          <w:color w:val="000000"/>
        </w:rPr>
        <w:t xml:space="preserve"> </w:t>
      </w:r>
      <w:proofErr w:type="spellStart"/>
      <w:r>
        <w:rPr>
          <w:rFonts w:ascii="Times New Roman" w:hAnsi="Times New Roman"/>
          <w:color w:val="000000"/>
        </w:rPr>
        <w:t>kesehatan</w:t>
      </w:r>
      <w:proofErr w:type="spellEnd"/>
      <w:r>
        <w:rPr>
          <w:rFonts w:ascii="Times New Roman" w:hAnsi="Times New Roman"/>
          <w:color w:val="000000"/>
        </w:rPr>
        <w:t xml:space="preserve"> </w:t>
      </w:r>
      <w:proofErr w:type="spellStart"/>
      <w:r>
        <w:rPr>
          <w:rFonts w:ascii="Times New Roman" w:hAnsi="Times New Roman"/>
          <w:color w:val="000000"/>
        </w:rPr>
        <w:t>komunitas</w:t>
      </w:r>
      <w:proofErr w:type="spellEnd"/>
      <w:r>
        <w:rPr>
          <w:rFonts w:ascii="Times New Roman" w:hAnsi="Times New Roman"/>
          <w:color w:val="000000"/>
        </w:rPr>
        <w:t xml:space="preserve"> </w:t>
      </w:r>
      <w:proofErr w:type="spellStart"/>
      <w:r>
        <w:rPr>
          <w:rFonts w:ascii="Times New Roman" w:hAnsi="Times New Roman"/>
          <w:color w:val="000000"/>
        </w:rPr>
        <w:t>terkiat</w:t>
      </w:r>
      <w:proofErr w:type="spellEnd"/>
      <w:r>
        <w:rPr>
          <w:rFonts w:ascii="Times New Roman" w:hAnsi="Times New Roman"/>
          <w:color w:val="000000"/>
        </w:rPr>
        <w:t xml:space="preserve"> </w:t>
      </w:r>
      <w:proofErr w:type="spellStart"/>
      <w:r>
        <w:rPr>
          <w:rFonts w:ascii="Times New Roman" w:hAnsi="Times New Roman"/>
          <w:color w:val="000000"/>
        </w:rPr>
        <w:t>dengan</w:t>
      </w:r>
      <w:proofErr w:type="spellEnd"/>
      <w:r>
        <w:rPr>
          <w:rFonts w:ascii="Times New Roman" w:hAnsi="Times New Roman"/>
          <w:color w:val="000000"/>
        </w:rPr>
        <w:t xml:space="preserve"> </w:t>
      </w:r>
      <w:proofErr w:type="spellStart"/>
      <w:r>
        <w:rPr>
          <w:rFonts w:ascii="Times New Roman" w:hAnsi="Times New Roman"/>
          <w:color w:val="000000"/>
        </w:rPr>
        <w:t>masalah</w:t>
      </w:r>
      <w:proofErr w:type="spellEnd"/>
      <w:r>
        <w:rPr>
          <w:rFonts w:ascii="Times New Roman" w:hAnsi="Times New Roman"/>
          <w:color w:val="000000"/>
        </w:rPr>
        <w:t xml:space="preserve"> </w:t>
      </w:r>
      <w:proofErr w:type="spellStart"/>
      <w:r w:rsidR="00C40FA3">
        <w:rPr>
          <w:rFonts w:ascii="Times New Roman" w:hAnsi="Times New Roman"/>
          <w:color w:val="000000"/>
        </w:rPr>
        <w:t>Demam</w:t>
      </w:r>
      <w:proofErr w:type="spellEnd"/>
      <w:r>
        <w:rPr>
          <w:rFonts w:ascii="Times New Roman" w:hAnsi="Times New Roman"/>
          <w:color w:val="000000"/>
        </w:rPr>
        <w:t xml:space="preserve">, </w:t>
      </w:r>
      <w:proofErr w:type="spellStart"/>
      <w:r>
        <w:rPr>
          <w:rFonts w:ascii="Times New Roman" w:hAnsi="Times New Roman"/>
          <w:color w:val="000000"/>
        </w:rPr>
        <w:t>Perilaku</w:t>
      </w:r>
      <w:proofErr w:type="spellEnd"/>
      <w:r>
        <w:rPr>
          <w:rFonts w:ascii="Times New Roman" w:hAnsi="Times New Roman"/>
          <w:color w:val="000000"/>
        </w:rPr>
        <w:t xml:space="preserve"> </w:t>
      </w:r>
      <w:proofErr w:type="spellStart"/>
      <w:r>
        <w:rPr>
          <w:rFonts w:ascii="Times New Roman" w:hAnsi="Times New Roman"/>
          <w:color w:val="000000"/>
        </w:rPr>
        <w:t>kesehatan</w:t>
      </w:r>
      <w:proofErr w:type="spellEnd"/>
      <w:r>
        <w:rPr>
          <w:rFonts w:ascii="Times New Roman" w:hAnsi="Times New Roman"/>
          <w:color w:val="000000"/>
        </w:rPr>
        <w:t xml:space="preserve"> </w:t>
      </w:r>
      <w:proofErr w:type="spellStart"/>
      <w:r>
        <w:rPr>
          <w:rFonts w:ascii="Times New Roman" w:hAnsi="Times New Roman"/>
          <w:color w:val="000000"/>
        </w:rPr>
        <w:t>cenderung</w:t>
      </w:r>
      <w:proofErr w:type="spellEnd"/>
      <w:r>
        <w:rPr>
          <w:rFonts w:ascii="Times New Roman" w:hAnsi="Times New Roman"/>
          <w:color w:val="000000"/>
        </w:rPr>
        <w:t xml:space="preserve"> </w:t>
      </w:r>
      <w:proofErr w:type="spellStart"/>
      <w:r>
        <w:rPr>
          <w:rFonts w:ascii="Times New Roman" w:hAnsi="Times New Roman"/>
          <w:color w:val="000000"/>
        </w:rPr>
        <w:t>beresiko</w:t>
      </w:r>
      <w:proofErr w:type="spellEnd"/>
      <w:r>
        <w:rPr>
          <w:rFonts w:ascii="Times New Roman" w:hAnsi="Times New Roman"/>
          <w:color w:val="000000"/>
        </w:rPr>
        <w:t xml:space="preserve"> </w:t>
      </w:r>
      <w:proofErr w:type="spellStart"/>
      <w:r>
        <w:rPr>
          <w:rFonts w:ascii="Times New Roman" w:hAnsi="Times New Roman"/>
          <w:color w:val="000000"/>
        </w:rPr>
        <w:t>terkait</w:t>
      </w:r>
      <w:proofErr w:type="spellEnd"/>
      <w:r>
        <w:rPr>
          <w:rFonts w:ascii="Times New Roman" w:hAnsi="Times New Roman"/>
          <w:color w:val="000000"/>
        </w:rPr>
        <w:t xml:space="preserve"> </w:t>
      </w:r>
      <w:proofErr w:type="spellStart"/>
      <w:r>
        <w:rPr>
          <w:rFonts w:ascii="Times New Roman" w:hAnsi="Times New Roman"/>
          <w:color w:val="000000"/>
        </w:rPr>
        <w:t>masalah</w:t>
      </w:r>
      <w:proofErr w:type="spellEnd"/>
      <w:r>
        <w:rPr>
          <w:rFonts w:ascii="Times New Roman" w:hAnsi="Times New Roman"/>
          <w:color w:val="000000"/>
        </w:rPr>
        <w:t xml:space="preserve"> </w:t>
      </w:r>
      <w:r w:rsidR="00C40FA3">
        <w:rPr>
          <w:rFonts w:ascii="Times New Roman" w:hAnsi="Times New Roman"/>
          <w:color w:val="000000"/>
        </w:rPr>
        <w:t>DBD</w:t>
      </w:r>
      <w:r>
        <w:rPr>
          <w:rFonts w:ascii="Times New Roman" w:hAnsi="Times New Roman"/>
          <w:color w:val="000000"/>
        </w:rPr>
        <w:t xml:space="preserve">, </w:t>
      </w:r>
      <w:proofErr w:type="spellStart"/>
      <w:r>
        <w:rPr>
          <w:rFonts w:ascii="Times New Roman" w:hAnsi="Times New Roman"/>
          <w:color w:val="000000"/>
        </w:rPr>
        <w:t>Defisit</w:t>
      </w:r>
      <w:proofErr w:type="spellEnd"/>
      <w:r>
        <w:rPr>
          <w:rFonts w:ascii="Times New Roman" w:hAnsi="Times New Roman"/>
          <w:color w:val="000000"/>
        </w:rPr>
        <w:t xml:space="preserve"> </w:t>
      </w:r>
      <w:proofErr w:type="spellStart"/>
      <w:r>
        <w:rPr>
          <w:rFonts w:ascii="Times New Roman" w:hAnsi="Times New Roman"/>
          <w:color w:val="000000"/>
        </w:rPr>
        <w:t>pengetahuan</w:t>
      </w:r>
      <w:proofErr w:type="spellEnd"/>
      <w:r>
        <w:rPr>
          <w:rFonts w:ascii="Times New Roman" w:hAnsi="Times New Roman"/>
          <w:color w:val="000000"/>
        </w:rPr>
        <w:t xml:space="preserve"> </w:t>
      </w:r>
      <w:proofErr w:type="spellStart"/>
      <w:r>
        <w:rPr>
          <w:rFonts w:ascii="Times New Roman" w:hAnsi="Times New Roman"/>
          <w:color w:val="000000"/>
        </w:rPr>
        <w:t>gaya</w:t>
      </w:r>
      <w:proofErr w:type="spellEnd"/>
      <w:r>
        <w:rPr>
          <w:rFonts w:ascii="Times New Roman" w:hAnsi="Times New Roman"/>
          <w:color w:val="000000"/>
        </w:rPr>
        <w:t xml:space="preserve"> </w:t>
      </w:r>
      <w:proofErr w:type="spellStart"/>
      <w:r>
        <w:rPr>
          <w:rFonts w:ascii="Times New Roman" w:hAnsi="Times New Roman"/>
          <w:color w:val="000000"/>
        </w:rPr>
        <w:t>hidup</w:t>
      </w:r>
      <w:proofErr w:type="spellEnd"/>
      <w:r>
        <w:rPr>
          <w:rFonts w:ascii="Times New Roman" w:hAnsi="Times New Roman"/>
          <w:color w:val="000000"/>
        </w:rPr>
        <w:t xml:space="preserve"> </w:t>
      </w:r>
      <w:proofErr w:type="spellStart"/>
      <w:r>
        <w:rPr>
          <w:rFonts w:ascii="Times New Roman" w:hAnsi="Times New Roman"/>
          <w:color w:val="000000"/>
        </w:rPr>
        <w:t>sehat</w:t>
      </w:r>
      <w:proofErr w:type="spellEnd"/>
      <w:r>
        <w:rPr>
          <w:rFonts w:ascii="Times New Roman" w:hAnsi="Times New Roman"/>
          <w:color w:val="000000"/>
        </w:rPr>
        <w:t xml:space="preserve"> </w:t>
      </w:r>
      <w:proofErr w:type="spellStart"/>
      <w:r>
        <w:rPr>
          <w:rFonts w:ascii="Times New Roman" w:hAnsi="Times New Roman"/>
          <w:color w:val="000000"/>
        </w:rPr>
        <w:t>masyarakat</w:t>
      </w:r>
      <w:proofErr w:type="spellEnd"/>
      <w:r>
        <w:rPr>
          <w:rFonts w:ascii="Times New Roman" w:hAnsi="Times New Roman"/>
          <w:color w:val="000000"/>
        </w:rPr>
        <w:t xml:space="preserve"> </w:t>
      </w:r>
      <w:proofErr w:type="spellStart"/>
      <w:r>
        <w:rPr>
          <w:rFonts w:ascii="Times New Roman" w:hAnsi="Times New Roman"/>
          <w:color w:val="000000"/>
        </w:rPr>
        <w:t>terkait</w:t>
      </w:r>
      <w:proofErr w:type="spellEnd"/>
      <w:r>
        <w:rPr>
          <w:rFonts w:ascii="Times New Roman" w:hAnsi="Times New Roman"/>
          <w:color w:val="000000"/>
        </w:rPr>
        <w:t xml:space="preserve"> </w:t>
      </w:r>
      <w:proofErr w:type="spellStart"/>
      <w:r>
        <w:rPr>
          <w:rFonts w:ascii="Times New Roman" w:hAnsi="Times New Roman"/>
          <w:color w:val="000000"/>
        </w:rPr>
        <w:t>masalah</w:t>
      </w:r>
      <w:proofErr w:type="spellEnd"/>
      <w:r>
        <w:rPr>
          <w:rFonts w:ascii="Times New Roman" w:hAnsi="Times New Roman"/>
          <w:color w:val="000000"/>
        </w:rPr>
        <w:t xml:space="preserve"> </w:t>
      </w:r>
      <w:r w:rsidR="00C40FA3">
        <w:rPr>
          <w:rFonts w:ascii="Times New Roman" w:hAnsi="Times New Roman"/>
          <w:color w:val="000000"/>
        </w:rPr>
        <w:t>DBD</w:t>
      </w:r>
      <w:r>
        <w:rPr>
          <w:rFonts w:ascii="Times New Roman" w:hAnsi="Times New Roman"/>
          <w:color w:val="000000"/>
        </w:rPr>
        <w:t xml:space="preserve">, Serta </w:t>
      </w:r>
      <w:proofErr w:type="spellStart"/>
      <w:r>
        <w:rPr>
          <w:rFonts w:ascii="Times New Roman" w:hAnsi="Times New Roman"/>
          <w:color w:val="000000"/>
        </w:rPr>
        <w:t>Pemeliharaan</w:t>
      </w:r>
      <w:proofErr w:type="spellEnd"/>
      <w:r>
        <w:rPr>
          <w:rFonts w:ascii="Times New Roman" w:hAnsi="Times New Roman"/>
          <w:color w:val="000000"/>
        </w:rPr>
        <w:t xml:space="preserve"> </w:t>
      </w:r>
      <w:proofErr w:type="spellStart"/>
      <w:r>
        <w:rPr>
          <w:rFonts w:ascii="Times New Roman" w:hAnsi="Times New Roman"/>
          <w:color w:val="000000"/>
        </w:rPr>
        <w:t>kesehatan</w:t>
      </w:r>
      <w:proofErr w:type="spellEnd"/>
      <w:r>
        <w:rPr>
          <w:rFonts w:ascii="Times New Roman" w:hAnsi="Times New Roman"/>
          <w:color w:val="000000"/>
        </w:rPr>
        <w:t xml:space="preserve"> </w:t>
      </w:r>
      <w:proofErr w:type="spellStart"/>
      <w:r>
        <w:rPr>
          <w:rFonts w:ascii="Times New Roman" w:hAnsi="Times New Roman"/>
          <w:color w:val="000000"/>
        </w:rPr>
        <w:t>tidak</w:t>
      </w:r>
      <w:proofErr w:type="spellEnd"/>
      <w:r>
        <w:rPr>
          <w:rFonts w:ascii="Times New Roman" w:hAnsi="Times New Roman"/>
          <w:color w:val="000000"/>
        </w:rPr>
        <w:t xml:space="preserve"> </w:t>
      </w:r>
      <w:proofErr w:type="spellStart"/>
      <w:r>
        <w:rPr>
          <w:rFonts w:ascii="Times New Roman" w:hAnsi="Times New Roman"/>
          <w:color w:val="000000"/>
        </w:rPr>
        <w:t>efektif</w:t>
      </w:r>
      <w:proofErr w:type="spellEnd"/>
      <w:r>
        <w:rPr>
          <w:rFonts w:ascii="Times New Roman" w:hAnsi="Times New Roman"/>
          <w:color w:val="000000"/>
        </w:rPr>
        <w:t xml:space="preserve"> </w:t>
      </w:r>
      <w:proofErr w:type="spellStart"/>
      <w:r>
        <w:rPr>
          <w:rFonts w:ascii="Times New Roman" w:hAnsi="Times New Roman"/>
          <w:color w:val="000000"/>
        </w:rPr>
        <w:t>terkait</w:t>
      </w:r>
      <w:proofErr w:type="spellEnd"/>
      <w:r>
        <w:rPr>
          <w:rFonts w:ascii="Times New Roman" w:hAnsi="Times New Roman"/>
          <w:color w:val="000000"/>
        </w:rPr>
        <w:t xml:space="preserve"> </w:t>
      </w:r>
      <w:proofErr w:type="spellStart"/>
      <w:r>
        <w:rPr>
          <w:rFonts w:ascii="Times New Roman" w:hAnsi="Times New Roman"/>
          <w:color w:val="000000"/>
        </w:rPr>
        <w:t>penanganan</w:t>
      </w:r>
      <w:proofErr w:type="spellEnd"/>
      <w:r w:rsidR="00C40FA3">
        <w:rPr>
          <w:rFonts w:ascii="Times New Roman" w:hAnsi="Times New Roman"/>
          <w:color w:val="000000"/>
        </w:rPr>
        <w:t xml:space="preserve"> </w:t>
      </w:r>
      <w:proofErr w:type="spellStart"/>
      <w:r w:rsidR="00C40FA3">
        <w:rPr>
          <w:rFonts w:ascii="Times New Roman" w:hAnsi="Times New Roman"/>
          <w:color w:val="000000"/>
        </w:rPr>
        <w:t>kebersihan</w:t>
      </w:r>
      <w:proofErr w:type="spellEnd"/>
      <w:r w:rsidR="00C40FA3">
        <w:rPr>
          <w:rFonts w:ascii="Times New Roman" w:hAnsi="Times New Roman"/>
          <w:color w:val="000000"/>
        </w:rPr>
        <w:t xml:space="preserve"> dan </w:t>
      </w:r>
      <w:proofErr w:type="spellStart"/>
      <w:r w:rsidR="00C40FA3">
        <w:rPr>
          <w:rFonts w:ascii="Times New Roman" w:hAnsi="Times New Roman"/>
          <w:color w:val="000000"/>
        </w:rPr>
        <w:t>pola</w:t>
      </w:r>
      <w:proofErr w:type="spellEnd"/>
      <w:r w:rsidR="00C40FA3">
        <w:rPr>
          <w:rFonts w:ascii="Times New Roman" w:hAnsi="Times New Roman"/>
          <w:color w:val="000000"/>
        </w:rPr>
        <w:t xml:space="preserve"> </w:t>
      </w:r>
      <w:proofErr w:type="spellStart"/>
      <w:r w:rsidR="00C40FA3">
        <w:rPr>
          <w:rFonts w:ascii="Times New Roman" w:hAnsi="Times New Roman"/>
          <w:color w:val="000000"/>
        </w:rPr>
        <w:t>hidup</w:t>
      </w:r>
      <w:proofErr w:type="spellEnd"/>
      <w:r>
        <w:rPr>
          <w:rFonts w:ascii="Times New Roman" w:hAnsi="Times New Roman"/>
          <w:color w:val="000000"/>
        </w:rPr>
        <w:t>.</w:t>
      </w:r>
    </w:p>
    <w:p w14:paraId="1009C486" w14:textId="77777777" w:rsidR="00C70236" w:rsidRDefault="00181D5C" w:rsidP="00C40FA3">
      <w:pPr>
        <w:pStyle w:val="ListParagraph"/>
        <w:numPr>
          <w:ilvl w:val="0"/>
          <w:numId w:val="9"/>
        </w:numPr>
        <w:tabs>
          <w:tab w:val="left" w:pos="993"/>
        </w:tabs>
        <w:spacing w:line="276" w:lineRule="auto"/>
        <w:ind w:left="993" w:hanging="283"/>
        <w:jc w:val="both"/>
        <w:rPr>
          <w:rFonts w:ascii="Times New Roman" w:hAnsi="Times New Roman"/>
          <w:color w:val="000000"/>
        </w:rPr>
      </w:pPr>
      <w:proofErr w:type="spellStart"/>
      <w:r>
        <w:rPr>
          <w:rFonts w:ascii="Times New Roman" w:hAnsi="Times New Roman"/>
          <w:color w:val="000000"/>
        </w:rPr>
        <w:t>Intervensi</w:t>
      </w:r>
      <w:proofErr w:type="spellEnd"/>
      <w:r>
        <w:rPr>
          <w:rFonts w:ascii="Times New Roman" w:hAnsi="Times New Roman"/>
          <w:color w:val="000000"/>
        </w:rPr>
        <w:t xml:space="preserve"> yang </w:t>
      </w:r>
      <w:proofErr w:type="spellStart"/>
      <w:r>
        <w:rPr>
          <w:rFonts w:ascii="Times New Roman" w:hAnsi="Times New Roman"/>
          <w:color w:val="000000"/>
        </w:rPr>
        <w:t>diambil</w:t>
      </w:r>
      <w:proofErr w:type="spellEnd"/>
      <w:r>
        <w:rPr>
          <w:rFonts w:ascii="Times New Roman" w:hAnsi="Times New Roman"/>
          <w:color w:val="000000"/>
        </w:rPr>
        <w:t xml:space="preserve"> </w:t>
      </w:r>
      <w:proofErr w:type="spellStart"/>
      <w:r>
        <w:rPr>
          <w:rFonts w:ascii="Times New Roman" w:hAnsi="Times New Roman"/>
          <w:color w:val="000000"/>
        </w:rPr>
        <w:t>yaitu</w:t>
      </w:r>
      <w:proofErr w:type="spellEnd"/>
      <w:r>
        <w:rPr>
          <w:rFonts w:ascii="Times New Roman" w:hAnsi="Times New Roman"/>
          <w:color w:val="000000"/>
        </w:rPr>
        <w:t xml:space="preserve"> </w:t>
      </w:r>
      <w:proofErr w:type="spellStart"/>
      <w:r>
        <w:rPr>
          <w:rFonts w:ascii="Times New Roman" w:hAnsi="Times New Roman"/>
          <w:color w:val="000000"/>
        </w:rPr>
        <w:t>pemberian</w:t>
      </w:r>
      <w:proofErr w:type="spellEnd"/>
      <w:r>
        <w:rPr>
          <w:rFonts w:ascii="Times New Roman" w:hAnsi="Times New Roman"/>
          <w:color w:val="000000"/>
        </w:rPr>
        <w:t xml:space="preserve"> </w:t>
      </w:r>
      <w:proofErr w:type="spellStart"/>
      <w:r w:rsidR="009F5DFF">
        <w:rPr>
          <w:rFonts w:ascii="Times New Roman" w:hAnsi="Times New Roman"/>
          <w:color w:val="000000"/>
        </w:rPr>
        <w:t>edukasi</w:t>
      </w:r>
      <w:proofErr w:type="spellEnd"/>
      <w:r w:rsidR="009F5DFF">
        <w:rPr>
          <w:rFonts w:ascii="Times New Roman" w:hAnsi="Times New Roman"/>
          <w:color w:val="000000"/>
        </w:rPr>
        <w:t xml:space="preserve"> </w:t>
      </w:r>
      <w:proofErr w:type="spellStart"/>
      <w:r w:rsidR="009F5DFF">
        <w:rPr>
          <w:rFonts w:ascii="Times New Roman" w:hAnsi="Times New Roman"/>
          <w:color w:val="000000"/>
        </w:rPr>
        <w:t>kesehatan</w:t>
      </w:r>
      <w:proofErr w:type="spellEnd"/>
      <w:r>
        <w:rPr>
          <w:rFonts w:ascii="Times New Roman" w:hAnsi="Times New Roman"/>
          <w:color w:val="000000"/>
        </w:rPr>
        <w:t xml:space="preserve"> </w:t>
      </w:r>
      <w:proofErr w:type="spellStart"/>
      <w:r w:rsidR="00C40FA3">
        <w:rPr>
          <w:rFonts w:ascii="Times New Roman" w:hAnsi="Times New Roman"/>
          <w:color w:val="000000"/>
        </w:rPr>
        <w:t>tentang</w:t>
      </w:r>
      <w:proofErr w:type="spellEnd"/>
      <w:r w:rsidR="00C40FA3">
        <w:rPr>
          <w:rFonts w:ascii="Times New Roman" w:hAnsi="Times New Roman"/>
          <w:color w:val="000000"/>
        </w:rPr>
        <w:t xml:space="preserve"> </w:t>
      </w:r>
      <w:proofErr w:type="spellStart"/>
      <w:r w:rsidR="00C40FA3">
        <w:rPr>
          <w:rFonts w:ascii="Times New Roman" w:hAnsi="Times New Roman"/>
          <w:color w:val="000000"/>
        </w:rPr>
        <w:t>demam</w:t>
      </w:r>
      <w:proofErr w:type="spellEnd"/>
      <w:r w:rsidR="00C40FA3">
        <w:rPr>
          <w:rFonts w:ascii="Times New Roman" w:hAnsi="Times New Roman"/>
          <w:color w:val="000000"/>
        </w:rPr>
        <w:t xml:space="preserve"> </w:t>
      </w:r>
      <w:proofErr w:type="spellStart"/>
      <w:r w:rsidR="00C40FA3">
        <w:rPr>
          <w:rFonts w:ascii="Times New Roman" w:hAnsi="Times New Roman"/>
          <w:color w:val="000000"/>
        </w:rPr>
        <w:t>berdarah</w:t>
      </w:r>
      <w:proofErr w:type="spellEnd"/>
      <w:r>
        <w:rPr>
          <w:rFonts w:ascii="Times New Roman" w:hAnsi="Times New Roman"/>
          <w:color w:val="000000"/>
        </w:rPr>
        <w:t xml:space="preserve"> yang mana </w:t>
      </w:r>
      <w:proofErr w:type="spellStart"/>
      <w:r>
        <w:rPr>
          <w:rFonts w:ascii="Times New Roman" w:hAnsi="Times New Roman"/>
          <w:color w:val="000000"/>
        </w:rPr>
        <w:t>tindakan</w:t>
      </w:r>
      <w:proofErr w:type="spellEnd"/>
      <w:r>
        <w:rPr>
          <w:rFonts w:ascii="Times New Roman" w:hAnsi="Times New Roman"/>
          <w:color w:val="000000"/>
        </w:rPr>
        <w:t xml:space="preserve"> </w:t>
      </w:r>
      <w:proofErr w:type="spellStart"/>
      <w:r>
        <w:rPr>
          <w:rFonts w:ascii="Times New Roman" w:hAnsi="Times New Roman"/>
          <w:color w:val="000000"/>
        </w:rPr>
        <w:t>tersebut</w:t>
      </w:r>
      <w:proofErr w:type="spellEnd"/>
      <w:r>
        <w:rPr>
          <w:rFonts w:ascii="Times New Roman" w:hAnsi="Times New Roman"/>
          <w:color w:val="000000"/>
        </w:rPr>
        <w:t xml:space="preserve"> </w:t>
      </w:r>
      <w:proofErr w:type="spellStart"/>
      <w:r>
        <w:rPr>
          <w:rFonts w:ascii="Times New Roman" w:hAnsi="Times New Roman"/>
          <w:color w:val="000000"/>
        </w:rPr>
        <w:t>diimplementasikan</w:t>
      </w:r>
      <w:proofErr w:type="spellEnd"/>
      <w:r>
        <w:rPr>
          <w:rFonts w:ascii="Times New Roman" w:hAnsi="Times New Roman"/>
          <w:color w:val="000000"/>
        </w:rPr>
        <w:t xml:space="preserve"> pada </w:t>
      </w:r>
      <w:proofErr w:type="spellStart"/>
      <w:r>
        <w:rPr>
          <w:rFonts w:ascii="Times New Roman" w:hAnsi="Times New Roman"/>
          <w:color w:val="000000"/>
        </w:rPr>
        <w:t>kegiatan</w:t>
      </w:r>
      <w:proofErr w:type="spellEnd"/>
      <w:r>
        <w:rPr>
          <w:rFonts w:ascii="Times New Roman" w:hAnsi="Times New Roman"/>
          <w:color w:val="000000"/>
        </w:rPr>
        <w:t xml:space="preserve"> </w:t>
      </w:r>
      <w:proofErr w:type="spellStart"/>
      <w:r>
        <w:rPr>
          <w:rFonts w:ascii="Times New Roman" w:hAnsi="Times New Roman"/>
          <w:color w:val="000000"/>
        </w:rPr>
        <w:t>penyuluhan</w:t>
      </w:r>
      <w:proofErr w:type="spellEnd"/>
      <w:r>
        <w:rPr>
          <w:rFonts w:ascii="Times New Roman" w:hAnsi="Times New Roman"/>
          <w:color w:val="000000"/>
        </w:rPr>
        <w:t xml:space="preserve"> </w:t>
      </w:r>
      <w:proofErr w:type="spellStart"/>
      <w:r>
        <w:rPr>
          <w:rFonts w:ascii="Times New Roman" w:hAnsi="Times New Roman"/>
          <w:color w:val="000000"/>
        </w:rPr>
        <w:t>pendidikan</w:t>
      </w:r>
      <w:proofErr w:type="spellEnd"/>
      <w:r>
        <w:rPr>
          <w:rFonts w:ascii="Times New Roman" w:hAnsi="Times New Roman"/>
          <w:color w:val="000000"/>
        </w:rPr>
        <w:t xml:space="preserve"> </w:t>
      </w:r>
      <w:proofErr w:type="spellStart"/>
      <w:r>
        <w:rPr>
          <w:rFonts w:ascii="Times New Roman" w:hAnsi="Times New Roman"/>
          <w:color w:val="000000"/>
        </w:rPr>
        <w:t>kesehatan</w:t>
      </w:r>
      <w:proofErr w:type="spellEnd"/>
      <w:r>
        <w:rPr>
          <w:rFonts w:ascii="Times New Roman" w:hAnsi="Times New Roman"/>
          <w:color w:val="000000"/>
        </w:rPr>
        <w:t xml:space="preserve"> </w:t>
      </w:r>
      <w:proofErr w:type="spellStart"/>
      <w:r>
        <w:rPr>
          <w:rFonts w:ascii="Times New Roman" w:hAnsi="Times New Roman"/>
          <w:color w:val="000000"/>
        </w:rPr>
        <w:t>war</w:t>
      </w:r>
      <w:r w:rsidR="00B26992">
        <w:rPr>
          <w:rFonts w:ascii="Times New Roman" w:hAnsi="Times New Roman"/>
          <w:color w:val="000000"/>
        </w:rPr>
        <w:t>ga</w:t>
      </w:r>
      <w:proofErr w:type="spellEnd"/>
      <w:r w:rsidR="00B26992">
        <w:rPr>
          <w:rFonts w:ascii="Times New Roman" w:hAnsi="Times New Roman"/>
          <w:color w:val="000000"/>
        </w:rPr>
        <w:t xml:space="preserve"> </w:t>
      </w:r>
      <w:proofErr w:type="spellStart"/>
      <w:r>
        <w:rPr>
          <w:rFonts w:ascii="Times New Roman" w:hAnsi="Times New Roman"/>
          <w:color w:val="000000"/>
        </w:rPr>
        <w:t>serta</w:t>
      </w:r>
      <w:proofErr w:type="spellEnd"/>
      <w:r>
        <w:rPr>
          <w:rFonts w:ascii="Times New Roman" w:hAnsi="Times New Roman"/>
          <w:color w:val="000000"/>
        </w:rPr>
        <w:t xml:space="preserve"> </w:t>
      </w:r>
      <w:proofErr w:type="spellStart"/>
      <w:r>
        <w:rPr>
          <w:rFonts w:ascii="Times New Roman" w:hAnsi="Times New Roman"/>
          <w:color w:val="000000"/>
        </w:rPr>
        <w:t>melakukan</w:t>
      </w:r>
      <w:proofErr w:type="spellEnd"/>
      <w:r>
        <w:rPr>
          <w:rFonts w:ascii="Times New Roman" w:hAnsi="Times New Roman"/>
          <w:color w:val="000000"/>
        </w:rPr>
        <w:t xml:space="preserve"> </w:t>
      </w:r>
      <w:proofErr w:type="spellStart"/>
      <w:r>
        <w:rPr>
          <w:rFonts w:ascii="Times New Roman" w:hAnsi="Times New Roman"/>
          <w:color w:val="000000"/>
        </w:rPr>
        <w:t>minggu</w:t>
      </w:r>
      <w:proofErr w:type="spellEnd"/>
      <w:r>
        <w:rPr>
          <w:rFonts w:ascii="Times New Roman" w:hAnsi="Times New Roman"/>
          <w:color w:val="000000"/>
        </w:rPr>
        <w:t xml:space="preserve"> </w:t>
      </w:r>
      <w:proofErr w:type="spellStart"/>
      <w:r>
        <w:rPr>
          <w:rFonts w:ascii="Times New Roman" w:hAnsi="Times New Roman"/>
          <w:color w:val="000000"/>
        </w:rPr>
        <w:t>produktif</w:t>
      </w:r>
      <w:proofErr w:type="spellEnd"/>
      <w:r>
        <w:rPr>
          <w:rFonts w:ascii="Times New Roman" w:hAnsi="Times New Roman"/>
          <w:color w:val="000000"/>
        </w:rPr>
        <w:t xml:space="preserve"> yang </w:t>
      </w:r>
      <w:proofErr w:type="spellStart"/>
      <w:r>
        <w:rPr>
          <w:rFonts w:ascii="Times New Roman" w:hAnsi="Times New Roman"/>
          <w:color w:val="000000"/>
        </w:rPr>
        <w:t>berisi</w:t>
      </w:r>
      <w:proofErr w:type="spellEnd"/>
      <w:r>
        <w:rPr>
          <w:rFonts w:ascii="Times New Roman" w:hAnsi="Times New Roman"/>
          <w:color w:val="000000"/>
        </w:rPr>
        <w:t xml:space="preserve"> </w:t>
      </w:r>
      <w:proofErr w:type="spellStart"/>
      <w:r w:rsidR="009F5DFF">
        <w:rPr>
          <w:rFonts w:ascii="Times New Roman" w:hAnsi="Times New Roman"/>
          <w:color w:val="000000"/>
        </w:rPr>
        <w:t>periksa</w:t>
      </w:r>
      <w:proofErr w:type="spellEnd"/>
      <w:r w:rsidR="009F5DFF">
        <w:rPr>
          <w:rFonts w:ascii="Times New Roman" w:hAnsi="Times New Roman"/>
          <w:color w:val="000000"/>
        </w:rPr>
        <w:t xml:space="preserve"> </w:t>
      </w:r>
      <w:proofErr w:type="spellStart"/>
      <w:r w:rsidR="009F5DFF">
        <w:rPr>
          <w:rFonts w:ascii="Times New Roman" w:hAnsi="Times New Roman"/>
          <w:color w:val="000000"/>
        </w:rPr>
        <w:t>kesehatan</w:t>
      </w:r>
      <w:proofErr w:type="spellEnd"/>
      <w:r w:rsidR="009F5DFF">
        <w:rPr>
          <w:rFonts w:ascii="Times New Roman" w:hAnsi="Times New Roman"/>
          <w:color w:val="000000"/>
        </w:rPr>
        <w:t xml:space="preserve"> dan </w:t>
      </w:r>
      <w:proofErr w:type="spellStart"/>
      <w:r w:rsidR="009F5DFF">
        <w:rPr>
          <w:rFonts w:ascii="Times New Roman" w:hAnsi="Times New Roman"/>
          <w:color w:val="000000"/>
        </w:rPr>
        <w:t>pembuatan</w:t>
      </w:r>
      <w:proofErr w:type="spellEnd"/>
      <w:r w:rsidR="009F5DFF">
        <w:rPr>
          <w:rFonts w:ascii="Times New Roman" w:hAnsi="Times New Roman"/>
          <w:color w:val="000000"/>
        </w:rPr>
        <w:t xml:space="preserve"> </w:t>
      </w:r>
      <w:proofErr w:type="spellStart"/>
      <w:r w:rsidR="009F5DFF">
        <w:rPr>
          <w:rFonts w:ascii="Times New Roman" w:hAnsi="Times New Roman"/>
          <w:color w:val="000000"/>
        </w:rPr>
        <w:t>penyaringan</w:t>
      </w:r>
      <w:proofErr w:type="spellEnd"/>
      <w:r w:rsidR="009F5DFF">
        <w:rPr>
          <w:rFonts w:ascii="Times New Roman" w:hAnsi="Times New Roman"/>
          <w:color w:val="000000"/>
        </w:rPr>
        <w:t xml:space="preserve"> air </w:t>
      </w:r>
      <w:proofErr w:type="spellStart"/>
      <w:r w:rsidR="009F5DFF">
        <w:rPr>
          <w:rFonts w:ascii="Times New Roman" w:hAnsi="Times New Roman"/>
          <w:color w:val="000000"/>
        </w:rPr>
        <w:t>sederhana</w:t>
      </w:r>
      <w:proofErr w:type="spellEnd"/>
      <w:r w:rsidR="009F5DFF">
        <w:rPr>
          <w:rFonts w:ascii="Times New Roman" w:hAnsi="Times New Roman"/>
          <w:color w:val="000000"/>
        </w:rPr>
        <w:t>.</w:t>
      </w:r>
    </w:p>
    <w:p w14:paraId="61C50273" w14:textId="77777777" w:rsidR="00234A1C" w:rsidRDefault="00823597" w:rsidP="00B918DF">
      <w:pPr>
        <w:numPr>
          <w:ilvl w:val="0"/>
          <w:numId w:val="4"/>
        </w:numPr>
        <w:spacing w:after="0"/>
        <w:jc w:val="both"/>
        <w:rPr>
          <w:rFonts w:ascii="Times New Roman" w:hAnsi="Times New Roman"/>
          <w:b/>
          <w:bCs/>
          <w:lang w:val="id-ID"/>
        </w:rPr>
      </w:pPr>
      <w:r w:rsidRPr="00181D5C">
        <w:rPr>
          <w:rFonts w:ascii="Times New Roman" w:hAnsi="Times New Roman"/>
          <w:b/>
          <w:bCs/>
          <w:lang w:val="id-ID"/>
        </w:rPr>
        <w:t>UCAPAN TERIMA KASIH</w:t>
      </w:r>
    </w:p>
    <w:p w14:paraId="5DFBD157" w14:textId="77777777" w:rsidR="00DA55BB" w:rsidRPr="00917336" w:rsidRDefault="00181D5C" w:rsidP="00917336">
      <w:pPr>
        <w:pStyle w:val="ListParagraph"/>
        <w:ind w:left="709" w:firstLine="360"/>
        <w:jc w:val="both"/>
        <w:rPr>
          <w:rFonts w:ascii="Times New Roman" w:hAnsi="Times New Roman"/>
        </w:rPr>
      </w:pPr>
      <w:proofErr w:type="spellStart"/>
      <w:r>
        <w:rPr>
          <w:rFonts w:ascii="Times New Roman" w:hAnsi="Times New Roman"/>
          <w:color w:val="000000"/>
        </w:rPr>
        <w:t>Terimakasih</w:t>
      </w:r>
      <w:proofErr w:type="spellEnd"/>
      <w:r w:rsidRPr="00917336">
        <w:rPr>
          <w:rFonts w:ascii="Times New Roman" w:hAnsi="Times New Roman"/>
        </w:rPr>
        <w:t xml:space="preserve"> </w:t>
      </w:r>
      <w:proofErr w:type="spellStart"/>
      <w:r w:rsidRPr="00917336">
        <w:rPr>
          <w:rFonts w:ascii="Times New Roman" w:hAnsi="Times New Roman"/>
        </w:rPr>
        <w:t>tak</w:t>
      </w:r>
      <w:proofErr w:type="spellEnd"/>
      <w:r w:rsidRPr="00917336">
        <w:rPr>
          <w:rFonts w:ascii="Times New Roman" w:hAnsi="Times New Roman"/>
        </w:rPr>
        <w:t xml:space="preserve"> </w:t>
      </w:r>
      <w:proofErr w:type="spellStart"/>
      <w:r w:rsidRPr="00917336">
        <w:rPr>
          <w:rFonts w:ascii="Times New Roman" w:hAnsi="Times New Roman"/>
        </w:rPr>
        <w:t>terhingga</w:t>
      </w:r>
      <w:proofErr w:type="spellEnd"/>
      <w:r w:rsidRPr="00917336">
        <w:rPr>
          <w:rFonts w:ascii="Times New Roman" w:hAnsi="Times New Roman"/>
        </w:rPr>
        <w:t xml:space="preserve"> </w:t>
      </w:r>
      <w:proofErr w:type="spellStart"/>
      <w:r w:rsidRPr="00917336">
        <w:rPr>
          <w:rFonts w:ascii="Times New Roman" w:hAnsi="Times New Roman"/>
        </w:rPr>
        <w:t>kepada</w:t>
      </w:r>
      <w:proofErr w:type="spellEnd"/>
      <w:r w:rsidRPr="00917336">
        <w:rPr>
          <w:rFonts w:ascii="Times New Roman" w:hAnsi="Times New Roman"/>
        </w:rPr>
        <w:t xml:space="preserve"> </w:t>
      </w:r>
      <w:proofErr w:type="spellStart"/>
      <w:r w:rsidR="008F5BB9" w:rsidRPr="00917336">
        <w:rPr>
          <w:rFonts w:ascii="Times New Roman" w:hAnsi="Times New Roman"/>
        </w:rPr>
        <w:t>Poltekkes</w:t>
      </w:r>
      <w:proofErr w:type="spellEnd"/>
      <w:r w:rsidR="008F5BB9" w:rsidRPr="00917336">
        <w:rPr>
          <w:rFonts w:ascii="Times New Roman" w:hAnsi="Times New Roman"/>
        </w:rPr>
        <w:t xml:space="preserve"> </w:t>
      </w:r>
      <w:proofErr w:type="spellStart"/>
      <w:r w:rsidR="008F5BB9" w:rsidRPr="00917336">
        <w:rPr>
          <w:rFonts w:ascii="Times New Roman" w:hAnsi="Times New Roman"/>
        </w:rPr>
        <w:t>Kemenkes</w:t>
      </w:r>
      <w:proofErr w:type="spellEnd"/>
      <w:r w:rsidR="008F5BB9" w:rsidRPr="00917336">
        <w:rPr>
          <w:rFonts w:ascii="Times New Roman" w:hAnsi="Times New Roman"/>
        </w:rPr>
        <w:t xml:space="preserve"> Pontianak,</w:t>
      </w:r>
      <w:r w:rsidR="000B47A9" w:rsidRPr="00917336">
        <w:rPr>
          <w:rFonts w:ascii="Times New Roman" w:hAnsi="Times New Roman"/>
        </w:rPr>
        <w:t xml:space="preserve"> </w:t>
      </w:r>
      <w:proofErr w:type="spellStart"/>
      <w:r w:rsidR="000B47A9" w:rsidRPr="00917336">
        <w:rPr>
          <w:rFonts w:ascii="Times New Roman" w:hAnsi="Times New Roman"/>
        </w:rPr>
        <w:t>Pemerintah</w:t>
      </w:r>
      <w:proofErr w:type="spellEnd"/>
      <w:r w:rsidR="000B47A9" w:rsidRPr="00917336">
        <w:rPr>
          <w:rFonts w:ascii="Times New Roman" w:hAnsi="Times New Roman"/>
        </w:rPr>
        <w:t xml:space="preserve"> </w:t>
      </w:r>
      <w:proofErr w:type="spellStart"/>
      <w:r w:rsidR="000B47A9" w:rsidRPr="00917336">
        <w:rPr>
          <w:rFonts w:ascii="Times New Roman" w:hAnsi="Times New Roman"/>
        </w:rPr>
        <w:t>setempat</w:t>
      </w:r>
      <w:proofErr w:type="spellEnd"/>
      <w:r w:rsidR="000B47A9" w:rsidRPr="00917336">
        <w:rPr>
          <w:rFonts w:ascii="Times New Roman" w:hAnsi="Times New Roman"/>
        </w:rPr>
        <w:t xml:space="preserve">, </w:t>
      </w:r>
      <w:proofErr w:type="spellStart"/>
      <w:r w:rsidR="000B47A9" w:rsidRPr="00917336">
        <w:rPr>
          <w:rFonts w:ascii="Times New Roman" w:hAnsi="Times New Roman"/>
        </w:rPr>
        <w:t>masyarakat</w:t>
      </w:r>
      <w:proofErr w:type="spellEnd"/>
      <w:r w:rsidR="000B47A9" w:rsidRPr="00917336">
        <w:rPr>
          <w:rFonts w:ascii="Times New Roman" w:hAnsi="Times New Roman"/>
        </w:rPr>
        <w:t xml:space="preserve"> dan orang yang </w:t>
      </w:r>
      <w:proofErr w:type="spellStart"/>
      <w:r w:rsidR="000B47A9" w:rsidRPr="00917336">
        <w:rPr>
          <w:rFonts w:ascii="Times New Roman" w:hAnsi="Times New Roman"/>
        </w:rPr>
        <w:t>ikut</w:t>
      </w:r>
      <w:proofErr w:type="spellEnd"/>
      <w:r w:rsidR="00B26992">
        <w:rPr>
          <w:rFonts w:ascii="Times New Roman" w:hAnsi="Times New Roman"/>
        </w:rPr>
        <w:t xml:space="preserve"> </w:t>
      </w:r>
      <w:proofErr w:type="spellStart"/>
      <w:r w:rsidR="000B47A9" w:rsidRPr="00917336">
        <w:rPr>
          <w:rFonts w:ascii="Times New Roman" w:hAnsi="Times New Roman"/>
        </w:rPr>
        <w:t>serta</w:t>
      </w:r>
      <w:proofErr w:type="spellEnd"/>
      <w:r w:rsidR="000B47A9" w:rsidRPr="00917336">
        <w:rPr>
          <w:rFonts w:ascii="Times New Roman" w:hAnsi="Times New Roman"/>
        </w:rPr>
        <w:t xml:space="preserve"> </w:t>
      </w:r>
      <w:proofErr w:type="spellStart"/>
      <w:r w:rsidR="000B47A9" w:rsidRPr="00917336">
        <w:rPr>
          <w:rFonts w:ascii="Times New Roman" w:hAnsi="Times New Roman"/>
        </w:rPr>
        <w:t>dalam</w:t>
      </w:r>
      <w:proofErr w:type="spellEnd"/>
      <w:r w:rsidR="000B47A9" w:rsidRPr="00917336">
        <w:rPr>
          <w:rFonts w:ascii="Times New Roman" w:hAnsi="Times New Roman"/>
        </w:rPr>
        <w:t xml:space="preserve"> </w:t>
      </w:r>
      <w:proofErr w:type="spellStart"/>
      <w:r w:rsidR="000B47A9" w:rsidRPr="00917336">
        <w:rPr>
          <w:rFonts w:ascii="Times New Roman" w:hAnsi="Times New Roman"/>
        </w:rPr>
        <w:t>berlangsungnya</w:t>
      </w:r>
      <w:proofErr w:type="spellEnd"/>
      <w:r w:rsidR="000B47A9" w:rsidRPr="00917336">
        <w:rPr>
          <w:rFonts w:ascii="Times New Roman" w:hAnsi="Times New Roman"/>
        </w:rPr>
        <w:t xml:space="preserve"> </w:t>
      </w:r>
      <w:proofErr w:type="spellStart"/>
      <w:r w:rsidR="000B47A9" w:rsidRPr="00917336">
        <w:rPr>
          <w:rFonts w:ascii="Times New Roman" w:hAnsi="Times New Roman"/>
        </w:rPr>
        <w:t>kegiatan</w:t>
      </w:r>
      <w:proofErr w:type="spellEnd"/>
      <w:r w:rsidR="000B47A9" w:rsidRPr="00917336">
        <w:rPr>
          <w:rFonts w:ascii="Times New Roman" w:hAnsi="Times New Roman"/>
        </w:rPr>
        <w:t xml:space="preserve"> </w:t>
      </w:r>
      <w:proofErr w:type="spellStart"/>
      <w:r w:rsidR="008F5BB9" w:rsidRPr="00917336">
        <w:rPr>
          <w:rFonts w:ascii="Times New Roman" w:hAnsi="Times New Roman"/>
        </w:rPr>
        <w:t>memfasilitasi</w:t>
      </w:r>
      <w:proofErr w:type="spellEnd"/>
      <w:r w:rsidR="000B47A9" w:rsidRPr="00917336">
        <w:rPr>
          <w:rFonts w:ascii="Times New Roman" w:hAnsi="Times New Roman"/>
        </w:rPr>
        <w:t xml:space="preserve"> dan </w:t>
      </w:r>
      <w:proofErr w:type="spellStart"/>
      <w:r w:rsidR="000B47A9" w:rsidRPr="00917336">
        <w:rPr>
          <w:rFonts w:ascii="Times New Roman" w:hAnsi="Times New Roman"/>
        </w:rPr>
        <w:t>membantu</w:t>
      </w:r>
      <w:proofErr w:type="spellEnd"/>
      <w:r w:rsidR="008F5BB9" w:rsidRPr="00917336">
        <w:rPr>
          <w:rFonts w:ascii="Times New Roman" w:hAnsi="Times New Roman"/>
        </w:rPr>
        <w:t xml:space="preserve"> </w:t>
      </w:r>
      <w:proofErr w:type="spellStart"/>
      <w:r w:rsidR="008F5BB9" w:rsidRPr="00917336">
        <w:rPr>
          <w:rFonts w:ascii="Times New Roman" w:hAnsi="Times New Roman"/>
        </w:rPr>
        <w:t>kegiatan</w:t>
      </w:r>
      <w:proofErr w:type="spellEnd"/>
      <w:r w:rsidR="008F5BB9" w:rsidRPr="00917336">
        <w:rPr>
          <w:rFonts w:ascii="Times New Roman" w:hAnsi="Times New Roman"/>
        </w:rPr>
        <w:t xml:space="preserve"> </w:t>
      </w:r>
      <w:proofErr w:type="spellStart"/>
      <w:r w:rsidR="008F5BB9" w:rsidRPr="00917336">
        <w:rPr>
          <w:rFonts w:ascii="Times New Roman" w:hAnsi="Times New Roman"/>
        </w:rPr>
        <w:t>pengabdian</w:t>
      </w:r>
      <w:proofErr w:type="spellEnd"/>
      <w:r w:rsidR="008F5BB9" w:rsidRPr="00917336">
        <w:rPr>
          <w:rFonts w:ascii="Times New Roman" w:hAnsi="Times New Roman"/>
        </w:rPr>
        <w:t xml:space="preserve"> </w:t>
      </w:r>
      <w:proofErr w:type="spellStart"/>
      <w:r w:rsidR="008F5BB9" w:rsidRPr="00917336">
        <w:rPr>
          <w:rFonts w:ascii="Times New Roman" w:hAnsi="Times New Roman"/>
        </w:rPr>
        <w:t>kepada</w:t>
      </w:r>
      <w:proofErr w:type="spellEnd"/>
      <w:r w:rsidR="008F5BB9" w:rsidRPr="00917336">
        <w:rPr>
          <w:rFonts w:ascii="Times New Roman" w:hAnsi="Times New Roman"/>
        </w:rPr>
        <w:t xml:space="preserve"> </w:t>
      </w:r>
      <w:proofErr w:type="spellStart"/>
      <w:r w:rsidR="008F5BB9" w:rsidRPr="00917336">
        <w:rPr>
          <w:rFonts w:ascii="Times New Roman" w:hAnsi="Times New Roman"/>
        </w:rPr>
        <w:t>masyarakat</w:t>
      </w:r>
      <w:proofErr w:type="spellEnd"/>
      <w:r w:rsidR="00A44DE9" w:rsidRPr="00917336">
        <w:rPr>
          <w:rFonts w:ascii="Times New Roman" w:hAnsi="Times New Roman"/>
        </w:rPr>
        <w:t xml:space="preserve"> </w:t>
      </w:r>
      <w:proofErr w:type="spellStart"/>
      <w:r w:rsidR="00A44DE9" w:rsidRPr="00917336">
        <w:rPr>
          <w:rFonts w:ascii="Times New Roman" w:hAnsi="Times New Roman"/>
        </w:rPr>
        <w:t>ini</w:t>
      </w:r>
      <w:proofErr w:type="spellEnd"/>
      <w:r w:rsidR="00A44DE9" w:rsidRPr="00917336">
        <w:rPr>
          <w:rFonts w:ascii="Times New Roman" w:hAnsi="Times New Roman"/>
        </w:rPr>
        <w:t xml:space="preserve">, </w:t>
      </w:r>
      <w:proofErr w:type="spellStart"/>
      <w:r w:rsidR="00A44DE9" w:rsidRPr="00917336">
        <w:rPr>
          <w:rFonts w:ascii="Times New Roman" w:hAnsi="Times New Roman"/>
        </w:rPr>
        <w:t>sehingga</w:t>
      </w:r>
      <w:proofErr w:type="spellEnd"/>
      <w:r w:rsidR="00A44DE9" w:rsidRPr="00917336">
        <w:rPr>
          <w:rFonts w:ascii="Times New Roman" w:hAnsi="Times New Roman"/>
        </w:rPr>
        <w:t xml:space="preserve"> </w:t>
      </w:r>
      <w:proofErr w:type="spellStart"/>
      <w:r w:rsidR="00A44DE9" w:rsidRPr="00917336">
        <w:rPr>
          <w:rFonts w:ascii="Times New Roman" w:hAnsi="Times New Roman"/>
        </w:rPr>
        <w:t>kegiatan</w:t>
      </w:r>
      <w:proofErr w:type="spellEnd"/>
      <w:r w:rsidR="00A44DE9" w:rsidRPr="00917336">
        <w:rPr>
          <w:rFonts w:ascii="Times New Roman" w:hAnsi="Times New Roman"/>
        </w:rPr>
        <w:t xml:space="preserve"> </w:t>
      </w:r>
      <w:proofErr w:type="spellStart"/>
      <w:r w:rsidR="00A44DE9" w:rsidRPr="00917336">
        <w:rPr>
          <w:rFonts w:ascii="Times New Roman" w:hAnsi="Times New Roman"/>
        </w:rPr>
        <w:t>dapat</w:t>
      </w:r>
      <w:proofErr w:type="spellEnd"/>
      <w:r w:rsidR="00A44DE9" w:rsidRPr="00917336">
        <w:rPr>
          <w:rFonts w:ascii="Times New Roman" w:hAnsi="Times New Roman"/>
        </w:rPr>
        <w:t xml:space="preserve"> </w:t>
      </w:r>
      <w:proofErr w:type="spellStart"/>
      <w:r w:rsidR="00A44DE9" w:rsidRPr="00917336">
        <w:rPr>
          <w:rFonts w:ascii="Times New Roman" w:hAnsi="Times New Roman"/>
        </w:rPr>
        <w:t>berjalan</w:t>
      </w:r>
      <w:proofErr w:type="spellEnd"/>
      <w:r w:rsidR="00A44DE9" w:rsidRPr="00917336">
        <w:rPr>
          <w:rFonts w:ascii="Times New Roman" w:hAnsi="Times New Roman"/>
        </w:rPr>
        <w:t xml:space="preserve"> </w:t>
      </w:r>
      <w:proofErr w:type="spellStart"/>
      <w:r w:rsidR="00A44DE9" w:rsidRPr="00917336">
        <w:rPr>
          <w:rFonts w:ascii="Times New Roman" w:hAnsi="Times New Roman"/>
        </w:rPr>
        <w:t>lanc</w:t>
      </w:r>
      <w:r w:rsidR="000B47A9" w:rsidRPr="00917336">
        <w:rPr>
          <w:rFonts w:ascii="Times New Roman" w:hAnsi="Times New Roman"/>
        </w:rPr>
        <w:t>a</w:t>
      </w:r>
      <w:r w:rsidR="00A44DE9" w:rsidRPr="00917336">
        <w:rPr>
          <w:rFonts w:ascii="Times New Roman" w:hAnsi="Times New Roman"/>
        </w:rPr>
        <w:t>r</w:t>
      </w:r>
      <w:proofErr w:type="spellEnd"/>
      <w:r w:rsidR="00A44DE9" w:rsidRPr="00917336">
        <w:rPr>
          <w:rFonts w:ascii="Times New Roman" w:hAnsi="Times New Roman"/>
        </w:rPr>
        <w:t xml:space="preserve"> </w:t>
      </w:r>
      <w:proofErr w:type="spellStart"/>
      <w:r w:rsidR="00A44DE9" w:rsidRPr="00917336">
        <w:rPr>
          <w:rFonts w:ascii="Times New Roman" w:hAnsi="Times New Roman"/>
        </w:rPr>
        <w:t>sesuai</w:t>
      </w:r>
      <w:proofErr w:type="spellEnd"/>
      <w:r w:rsidR="00A44DE9" w:rsidRPr="00917336">
        <w:rPr>
          <w:rFonts w:ascii="Times New Roman" w:hAnsi="Times New Roman"/>
        </w:rPr>
        <w:t xml:space="preserve"> </w:t>
      </w:r>
      <w:proofErr w:type="spellStart"/>
      <w:r w:rsidR="00A44DE9" w:rsidRPr="00917336">
        <w:rPr>
          <w:rFonts w:ascii="Times New Roman" w:hAnsi="Times New Roman"/>
        </w:rPr>
        <w:t>tujuan</w:t>
      </w:r>
      <w:proofErr w:type="spellEnd"/>
      <w:r w:rsidR="00A44DE9" w:rsidRPr="00917336">
        <w:rPr>
          <w:rFonts w:ascii="Times New Roman" w:hAnsi="Times New Roman"/>
        </w:rPr>
        <w:t xml:space="preserve"> yang </w:t>
      </w:r>
      <w:proofErr w:type="spellStart"/>
      <w:r w:rsidR="00A44DE9" w:rsidRPr="00917336">
        <w:rPr>
          <w:rFonts w:ascii="Times New Roman" w:hAnsi="Times New Roman"/>
        </w:rPr>
        <w:t>diharapkan</w:t>
      </w:r>
      <w:proofErr w:type="spellEnd"/>
      <w:r w:rsidR="00A44DE9" w:rsidRPr="00917336">
        <w:rPr>
          <w:rFonts w:ascii="Times New Roman" w:hAnsi="Times New Roman"/>
        </w:rPr>
        <w:t>.</w:t>
      </w:r>
    </w:p>
    <w:p w14:paraId="209ACF19" w14:textId="77777777" w:rsidR="001427F8" w:rsidRPr="00ED2CC7" w:rsidRDefault="006931C9" w:rsidP="001427F8">
      <w:pPr>
        <w:spacing w:after="0" w:line="276" w:lineRule="auto"/>
        <w:jc w:val="both"/>
        <w:rPr>
          <w:rFonts w:ascii="Times New Roman" w:hAnsi="Times New Roman"/>
          <w:b/>
        </w:rPr>
      </w:pPr>
      <w:r w:rsidRPr="00ED2CC7">
        <w:rPr>
          <w:rFonts w:ascii="Times New Roman" w:hAnsi="Times New Roman"/>
          <w:b/>
        </w:rPr>
        <w:t>DAFTAR PUSTAKA</w:t>
      </w:r>
    </w:p>
    <w:p w14:paraId="6E07B969" w14:textId="77777777" w:rsidR="00ED2CC7" w:rsidRDefault="00ED2CC7" w:rsidP="00ED2CC7">
      <w:pPr>
        <w:spacing w:after="0" w:line="276" w:lineRule="auto"/>
        <w:ind w:left="709" w:right="-1" w:hanging="709"/>
        <w:jc w:val="both"/>
        <w:rPr>
          <w:rFonts w:ascii="Times New Roman" w:hAnsi="Times New Roman"/>
        </w:rPr>
      </w:pPr>
      <w:proofErr w:type="spellStart"/>
      <w:r w:rsidRPr="00ED2CC7">
        <w:rPr>
          <w:rFonts w:ascii="Times New Roman" w:hAnsi="Times New Roman"/>
        </w:rPr>
        <w:t>Dinkes</w:t>
      </w:r>
      <w:proofErr w:type="spellEnd"/>
      <w:r w:rsidRPr="00ED2CC7">
        <w:rPr>
          <w:rFonts w:ascii="Times New Roman" w:hAnsi="Times New Roman"/>
        </w:rPr>
        <w:t xml:space="preserve"> </w:t>
      </w:r>
      <w:proofErr w:type="spellStart"/>
      <w:r w:rsidRPr="00ED2CC7">
        <w:rPr>
          <w:rFonts w:ascii="Times New Roman" w:hAnsi="Times New Roman"/>
        </w:rPr>
        <w:t>Provinsi</w:t>
      </w:r>
      <w:proofErr w:type="spellEnd"/>
      <w:r w:rsidRPr="00ED2CC7">
        <w:rPr>
          <w:rFonts w:ascii="Times New Roman" w:hAnsi="Times New Roman"/>
        </w:rPr>
        <w:t xml:space="preserve"> Kalimantan Barat. 2023. </w:t>
      </w:r>
      <w:proofErr w:type="spellStart"/>
      <w:r w:rsidRPr="00ED2CC7">
        <w:rPr>
          <w:rFonts w:ascii="Times New Roman" w:hAnsi="Times New Roman"/>
        </w:rPr>
        <w:t>Profil</w:t>
      </w:r>
      <w:proofErr w:type="spellEnd"/>
      <w:r w:rsidRPr="00ED2CC7">
        <w:rPr>
          <w:rFonts w:ascii="Times New Roman" w:hAnsi="Times New Roman"/>
        </w:rPr>
        <w:t xml:space="preserve"> Kesehatan </w:t>
      </w:r>
      <w:proofErr w:type="spellStart"/>
      <w:r w:rsidRPr="00ED2CC7">
        <w:rPr>
          <w:rFonts w:ascii="Times New Roman" w:hAnsi="Times New Roman"/>
        </w:rPr>
        <w:t>Provinsi</w:t>
      </w:r>
      <w:proofErr w:type="spellEnd"/>
      <w:r w:rsidRPr="00ED2CC7">
        <w:rPr>
          <w:rFonts w:ascii="Times New Roman" w:hAnsi="Times New Roman"/>
        </w:rPr>
        <w:t xml:space="preserve"> Kalimantan barat. Kalimantan Barat.</w:t>
      </w:r>
    </w:p>
    <w:p w14:paraId="3960EE5A" w14:textId="77777777" w:rsidR="000152A4" w:rsidRPr="00ED2CC7" w:rsidRDefault="000152A4" w:rsidP="000152A4">
      <w:pPr>
        <w:spacing w:after="0" w:line="276" w:lineRule="auto"/>
        <w:ind w:left="709" w:right="-1" w:hanging="709"/>
        <w:jc w:val="both"/>
        <w:rPr>
          <w:rFonts w:ascii="Times New Roman" w:hAnsi="Times New Roman"/>
        </w:rPr>
      </w:pPr>
      <w:r w:rsidRPr="000152A4">
        <w:rPr>
          <w:rFonts w:ascii="Times New Roman" w:hAnsi="Times New Roman"/>
        </w:rPr>
        <w:t xml:space="preserve">Kesehatan, </w:t>
      </w:r>
      <w:proofErr w:type="spellStart"/>
      <w:r w:rsidRPr="000152A4">
        <w:rPr>
          <w:rFonts w:ascii="Times New Roman" w:hAnsi="Times New Roman"/>
        </w:rPr>
        <w:t>Kementrian</w:t>
      </w:r>
      <w:proofErr w:type="spellEnd"/>
      <w:r w:rsidRPr="000152A4">
        <w:rPr>
          <w:rFonts w:ascii="Times New Roman" w:hAnsi="Times New Roman"/>
        </w:rPr>
        <w:t xml:space="preserve">. (2019). </w:t>
      </w:r>
      <w:proofErr w:type="spellStart"/>
      <w:r w:rsidRPr="000152A4">
        <w:rPr>
          <w:rFonts w:ascii="Times New Roman" w:hAnsi="Times New Roman"/>
        </w:rPr>
        <w:t>Profil</w:t>
      </w:r>
      <w:proofErr w:type="spellEnd"/>
      <w:r w:rsidRPr="000152A4">
        <w:rPr>
          <w:rFonts w:ascii="Times New Roman" w:hAnsi="Times New Roman"/>
        </w:rPr>
        <w:t xml:space="preserve"> Kesehatan Indonesia 2018. Jakarta: </w:t>
      </w:r>
      <w:proofErr w:type="spellStart"/>
      <w:r w:rsidRPr="000152A4">
        <w:rPr>
          <w:rFonts w:ascii="Times New Roman" w:hAnsi="Times New Roman"/>
        </w:rPr>
        <w:t>Kementrian</w:t>
      </w:r>
      <w:proofErr w:type="spellEnd"/>
      <w:r w:rsidRPr="000152A4">
        <w:rPr>
          <w:rFonts w:ascii="Times New Roman" w:hAnsi="Times New Roman"/>
        </w:rPr>
        <w:t xml:space="preserve"> Kesehatan RI</w:t>
      </w:r>
    </w:p>
    <w:p w14:paraId="56A4BA40" w14:textId="77777777" w:rsidR="00ED2CC7" w:rsidRDefault="00ED2CC7" w:rsidP="00ED2CC7">
      <w:pPr>
        <w:spacing w:after="0" w:line="276" w:lineRule="auto"/>
        <w:ind w:left="709" w:right="-1" w:hanging="709"/>
        <w:jc w:val="both"/>
        <w:rPr>
          <w:rFonts w:ascii="Times New Roman" w:hAnsi="Times New Roman"/>
        </w:rPr>
      </w:pPr>
      <w:proofErr w:type="spellStart"/>
      <w:r w:rsidRPr="00ED2CC7">
        <w:rPr>
          <w:rFonts w:ascii="Times New Roman" w:hAnsi="Times New Roman"/>
        </w:rPr>
        <w:t>Natsir</w:t>
      </w:r>
      <w:proofErr w:type="spellEnd"/>
      <w:r w:rsidRPr="00ED2CC7">
        <w:rPr>
          <w:rFonts w:ascii="Times New Roman" w:hAnsi="Times New Roman"/>
        </w:rPr>
        <w:t xml:space="preserve">, M. F. (2019). </w:t>
      </w:r>
      <w:proofErr w:type="spellStart"/>
      <w:r w:rsidRPr="00ED2CC7">
        <w:rPr>
          <w:rFonts w:ascii="Times New Roman" w:hAnsi="Times New Roman"/>
        </w:rPr>
        <w:t>Perilaku</w:t>
      </w:r>
      <w:proofErr w:type="spellEnd"/>
      <w:r w:rsidRPr="00ED2CC7">
        <w:rPr>
          <w:rFonts w:ascii="Times New Roman" w:hAnsi="Times New Roman"/>
        </w:rPr>
        <w:t xml:space="preserve"> Hidup </w:t>
      </w:r>
      <w:proofErr w:type="spellStart"/>
      <w:r w:rsidRPr="00ED2CC7">
        <w:rPr>
          <w:rFonts w:ascii="Times New Roman" w:hAnsi="Times New Roman"/>
        </w:rPr>
        <w:t>Bersih</w:t>
      </w:r>
      <w:proofErr w:type="spellEnd"/>
      <w:r w:rsidRPr="00ED2CC7">
        <w:rPr>
          <w:rFonts w:ascii="Times New Roman" w:hAnsi="Times New Roman"/>
        </w:rPr>
        <w:t xml:space="preserve"> dan Sehat (PHBS) Pada </w:t>
      </w:r>
      <w:proofErr w:type="spellStart"/>
      <w:r w:rsidRPr="00ED2CC7">
        <w:rPr>
          <w:rFonts w:ascii="Times New Roman" w:hAnsi="Times New Roman"/>
        </w:rPr>
        <w:t>Tatanan</w:t>
      </w:r>
      <w:proofErr w:type="spellEnd"/>
      <w:r w:rsidRPr="00ED2CC7">
        <w:rPr>
          <w:rFonts w:ascii="Times New Roman" w:hAnsi="Times New Roman"/>
        </w:rPr>
        <w:t xml:space="preserve"> Rumah </w:t>
      </w:r>
      <w:proofErr w:type="spellStart"/>
      <w:r w:rsidRPr="00ED2CC7">
        <w:rPr>
          <w:rFonts w:ascii="Times New Roman" w:hAnsi="Times New Roman"/>
        </w:rPr>
        <w:t>Tangga</w:t>
      </w:r>
      <w:proofErr w:type="spellEnd"/>
      <w:r w:rsidRPr="00ED2CC7">
        <w:rPr>
          <w:rFonts w:ascii="Times New Roman" w:hAnsi="Times New Roman"/>
        </w:rPr>
        <w:t xml:space="preserve"> Masyarakat Desa Parang </w:t>
      </w:r>
      <w:proofErr w:type="spellStart"/>
      <w:r w:rsidRPr="00ED2CC7">
        <w:rPr>
          <w:rFonts w:ascii="Times New Roman" w:hAnsi="Times New Roman"/>
        </w:rPr>
        <w:t>Baddo</w:t>
      </w:r>
      <w:proofErr w:type="spellEnd"/>
      <w:r w:rsidRPr="00ED2CC7">
        <w:rPr>
          <w:rFonts w:ascii="Times New Roman" w:hAnsi="Times New Roman"/>
        </w:rPr>
        <w:t>.</w:t>
      </w:r>
    </w:p>
    <w:p w14:paraId="088A1500" w14:textId="77777777" w:rsidR="00350BB4" w:rsidRDefault="00446B8D" w:rsidP="005F2079">
      <w:pPr>
        <w:spacing w:after="0" w:line="276" w:lineRule="auto"/>
        <w:ind w:left="709" w:right="-1" w:hanging="709"/>
        <w:jc w:val="both"/>
        <w:rPr>
          <w:rFonts w:ascii="Times New Roman" w:hAnsi="Times New Roman"/>
        </w:rPr>
      </w:pPr>
      <w:r w:rsidRPr="00446B8D">
        <w:rPr>
          <w:rFonts w:ascii="Times New Roman" w:hAnsi="Times New Roman"/>
        </w:rPr>
        <w:t xml:space="preserve">Wang, Wen-hung et al. 2019. “International Journal of Infectious Diseases A Clinical and Epidemiological Survey of the Largest Dengue Outbreak in Southern Taiwan in 2015.” International Journal of Infectious Diseases 88: 88–99. </w:t>
      </w:r>
      <w:hyperlink r:id="rId12" w:history="1">
        <w:r w:rsidRPr="00446B8D">
          <w:rPr>
            <w:rFonts w:ascii="Times New Roman" w:hAnsi="Times New Roman"/>
          </w:rPr>
          <w:t>https://doi.org/10.1016/j.ijid.2019.09.007</w:t>
        </w:r>
      </w:hyperlink>
    </w:p>
    <w:p w14:paraId="34545C1F" w14:textId="77777777" w:rsidR="00A4111C" w:rsidRPr="00A4111C" w:rsidRDefault="00A4111C" w:rsidP="00A4111C">
      <w:pPr>
        <w:spacing w:after="0" w:line="276" w:lineRule="auto"/>
        <w:ind w:left="709" w:right="-1" w:hanging="709"/>
        <w:jc w:val="both"/>
        <w:rPr>
          <w:rFonts w:ascii="Times New Roman" w:hAnsi="Times New Roman"/>
        </w:rPr>
      </w:pPr>
      <w:r w:rsidRPr="00A4111C">
        <w:rPr>
          <w:rFonts w:ascii="Times New Roman" w:hAnsi="Times New Roman"/>
        </w:rPr>
        <w:t xml:space="preserve">Wijaya &amp; Putri. (2019). </w:t>
      </w:r>
      <w:proofErr w:type="spellStart"/>
      <w:r w:rsidRPr="00A4111C">
        <w:rPr>
          <w:rFonts w:ascii="Times New Roman" w:hAnsi="Times New Roman"/>
        </w:rPr>
        <w:t>Keperawatan</w:t>
      </w:r>
      <w:proofErr w:type="spellEnd"/>
      <w:r w:rsidRPr="00A4111C">
        <w:rPr>
          <w:rFonts w:ascii="Times New Roman" w:hAnsi="Times New Roman"/>
        </w:rPr>
        <w:t xml:space="preserve"> </w:t>
      </w:r>
      <w:proofErr w:type="spellStart"/>
      <w:r w:rsidRPr="00A4111C">
        <w:rPr>
          <w:rFonts w:ascii="Times New Roman" w:hAnsi="Times New Roman"/>
        </w:rPr>
        <w:t>Medikal</w:t>
      </w:r>
      <w:proofErr w:type="spellEnd"/>
      <w:r w:rsidRPr="00A4111C">
        <w:rPr>
          <w:rFonts w:ascii="Times New Roman" w:hAnsi="Times New Roman"/>
        </w:rPr>
        <w:t xml:space="preserve"> </w:t>
      </w:r>
      <w:proofErr w:type="spellStart"/>
      <w:r w:rsidRPr="00A4111C">
        <w:rPr>
          <w:rFonts w:ascii="Times New Roman" w:hAnsi="Times New Roman"/>
        </w:rPr>
        <w:t>Bedah</w:t>
      </w:r>
      <w:proofErr w:type="spellEnd"/>
      <w:r w:rsidRPr="00A4111C">
        <w:rPr>
          <w:rFonts w:ascii="Times New Roman" w:hAnsi="Times New Roman"/>
        </w:rPr>
        <w:t xml:space="preserve"> 2. Yogyakarta. Nuha Medika.</w:t>
      </w:r>
    </w:p>
    <w:p w14:paraId="235ED0CE" w14:textId="77777777" w:rsidR="00A4111C" w:rsidRPr="00ED2CC7" w:rsidRDefault="00A4111C" w:rsidP="00ED2CC7">
      <w:pPr>
        <w:spacing w:after="0" w:line="276" w:lineRule="auto"/>
        <w:ind w:left="709" w:right="-1" w:hanging="709"/>
        <w:jc w:val="both"/>
        <w:rPr>
          <w:rFonts w:ascii="Times New Roman" w:hAnsi="Times New Roman"/>
        </w:rPr>
      </w:pPr>
    </w:p>
    <w:p w14:paraId="077D2384" w14:textId="77777777" w:rsidR="00234A1C" w:rsidRDefault="00234A1C" w:rsidP="001427F8">
      <w:pPr>
        <w:spacing w:after="0" w:line="276" w:lineRule="auto"/>
        <w:jc w:val="both"/>
        <w:rPr>
          <w:rFonts w:ascii="Cambria" w:hAnsi="Cambria"/>
          <w:sz w:val="24"/>
          <w:szCs w:val="24"/>
          <w:lang w:val="en-US"/>
        </w:rPr>
      </w:pPr>
    </w:p>
    <w:p w14:paraId="4E010B15" w14:textId="77777777" w:rsidR="00235623" w:rsidRPr="00235623" w:rsidRDefault="00235623" w:rsidP="00235623">
      <w:pPr>
        <w:rPr>
          <w:rFonts w:ascii="Cambria" w:hAnsi="Cambria"/>
          <w:sz w:val="24"/>
          <w:szCs w:val="24"/>
          <w:lang w:val="en-US"/>
        </w:rPr>
      </w:pPr>
    </w:p>
    <w:p w14:paraId="08C8E298" w14:textId="77777777" w:rsidR="00235623" w:rsidRPr="00235623" w:rsidRDefault="00235623" w:rsidP="00235623">
      <w:pPr>
        <w:jc w:val="center"/>
        <w:rPr>
          <w:rFonts w:ascii="Cambria" w:hAnsi="Cambria"/>
          <w:sz w:val="24"/>
          <w:szCs w:val="24"/>
          <w:lang w:val="en-US"/>
        </w:rPr>
      </w:pPr>
    </w:p>
    <w:sectPr w:rsidR="00235623" w:rsidRPr="00235623" w:rsidSect="00235623">
      <w:headerReference w:type="default" r:id="rId13"/>
      <w:footerReference w:type="default" r:id="rId14"/>
      <w:headerReference w:type="first" r:id="rId15"/>
      <w:footerReference w:type="first" r:id="rId16"/>
      <w:pgSz w:w="11906" w:h="16838"/>
      <w:pgMar w:top="1440" w:right="1800" w:bottom="1440" w:left="1800" w:header="567" w:footer="1134" w:gutter="0"/>
      <w:pgNumType w:start="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34CF" w14:textId="77777777" w:rsidR="00F366E9" w:rsidRDefault="00F366E9" w:rsidP="0071698F">
      <w:pPr>
        <w:spacing w:after="0" w:line="240" w:lineRule="auto"/>
      </w:pPr>
      <w:r>
        <w:separator/>
      </w:r>
    </w:p>
  </w:endnote>
  <w:endnote w:type="continuationSeparator" w:id="0">
    <w:p w14:paraId="16A9060D" w14:textId="77777777" w:rsidR="00F366E9" w:rsidRDefault="00F366E9" w:rsidP="0071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ptimu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4F6F" w14:textId="470C75E7" w:rsidR="00235623" w:rsidRPr="00AC246B" w:rsidRDefault="00235623" w:rsidP="00235623">
    <w:pPr>
      <w:pStyle w:val="Footer"/>
      <w:rPr>
        <w:rFonts w:ascii="Cambria" w:hAnsi="Cambria"/>
      </w:rPr>
    </w:pPr>
    <w:r>
      <w:rPr>
        <w:rFonts w:ascii="Cambria" w:hAnsi="Cambria"/>
      </w:rPr>
      <w:t xml:space="preserve">WASATHON, </w:t>
    </w:r>
    <w:proofErr w:type="spellStart"/>
    <w:r>
      <w:rPr>
        <w:rFonts w:ascii="Cambria" w:hAnsi="Cambria"/>
      </w:rPr>
      <w:t>Jurnal</w:t>
    </w:r>
    <w:proofErr w:type="spellEnd"/>
    <w:r>
      <w:rPr>
        <w:rFonts w:ascii="Cambria" w:hAnsi="Cambria"/>
      </w:rPr>
      <w:t xml:space="preserve"> </w:t>
    </w:r>
    <w:proofErr w:type="spellStart"/>
    <w:r>
      <w:rPr>
        <w:rFonts w:ascii="Cambria" w:hAnsi="Cambria"/>
      </w:rPr>
      <w:t>Pengabdian</w:t>
    </w:r>
    <w:proofErr w:type="spellEnd"/>
    <w:r>
      <w:rPr>
        <w:rFonts w:ascii="Cambria" w:hAnsi="Cambria"/>
      </w:rPr>
      <w:t xml:space="preserve"> Masyarakat, Vol </w:t>
    </w:r>
    <w:proofErr w:type="gramStart"/>
    <w:r>
      <w:rPr>
        <w:rFonts w:ascii="Cambria" w:hAnsi="Cambria"/>
      </w:rPr>
      <w:t>0</w:t>
    </w:r>
    <w:r>
      <w:rPr>
        <w:rFonts w:ascii="Cambria" w:hAnsi="Cambria"/>
      </w:rPr>
      <w:t xml:space="preserve">4 </w:t>
    </w:r>
    <w:r>
      <w:rPr>
        <w:rFonts w:ascii="Cambria" w:hAnsi="Cambria"/>
      </w:rPr>
      <w:t xml:space="preserve"> No</w:t>
    </w:r>
    <w:proofErr w:type="gramEnd"/>
    <w:r>
      <w:rPr>
        <w:rFonts w:ascii="Cambria" w:hAnsi="Cambria"/>
      </w:rPr>
      <w:t xml:space="preserve"> 01 Januari 202</w:t>
    </w:r>
    <w:r>
      <w:rPr>
        <w:rFonts w:ascii="Cambria" w:hAnsi="Cambria"/>
      </w:rPr>
      <w:t>6</w:t>
    </w:r>
    <w:r>
      <w:rPr>
        <w:rFonts w:ascii="Cambria" w:hAnsi="Cambria"/>
      </w:rPr>
      <w:tab/>
    </w:r>
    <w:r w:rsidRPr="003855F0">
      <w:rPr>
        <w:rFonts w:ascii="Cambria" w:hAnsi="Cambria"/>
      </w:rPr>
      <w:t xml:space="preserve"> </w:t>
    </w:r>
    <w:r w:rsidRPr="003855F0">
      <w:rPr>
        <w:rFonts w:ascii="Cambria" w:hAnsi="Cambria"/>
      </w:rPr>
      <w:fldChar w:fldCharType="begin"/>
    </w:r>
    <w:r w:rsidRPr="003855F0">
      <w:rPr>
        <w:rFonts w:ascii="Cambria" w:hAnsi="Cambria"/>
      </w:rPr>
      <w:instrText xml:space="preserve"> PAGE   \* MERGEFORMAT </w:instrText>
    </w:r>
    <w:r w:rsidRPr="003855F0">
      <w:rPr>
        <w:rFonts w:ascii="Cambria" w:hAnsi="Cambria"/>
      </w:rPr>
      <w:fldChar w:fldCharType="separate"/>
    </w:r>
    <w:r>
      <w:rPr>
        <w:rFonts w:ascii="Cambria" w:hAnsi="Cambria"/>
      </w:rPr>
      <w:t>2</w:t>
    </w:r>
    <w:r w:rsidRPr="003855F0">
      <w:rPr>
        <w:rFonts w:ascii="Cambria" w:hAnsi="Cambria"/>
        <w:noProof/>
      </w:rPr>
      <w:fldChar w:fldCharType="end"/>
    </w:r>
  </w:p>
  <w:p w14:paraId="3116B5EF" w14:textId="338EC74B" w:rsidR="00186522" w:rsidRPr="00235623" w:rsidRDefault="00186522" w:rsidP="00235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445382"/>
      <w:docPartObj>
        <w:docPartGallery w:val="Page Numbers (Bottom of Page)"/>
        <w:docPartUnique/>
      </w:docPartObj>
    </w:sdtPr>
    <w:sdtEndPr>
      <w:rPr>
        <w:noProof/>
      </w:rPr>
    </w:sdtEndPr>
    <w:sdtContent>
      <w:p w14:paraId="11D6E3C5" w14:textId="4159CABF" w:rsidR="00235623" w:rsidRDefault="002356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75CA19" w14:textId="77777777" w:rsidR="00235623" w:rsidRDefault="00235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1CB9" w14:textId="77777777" w:rsidR="00F366E9" w:rsidRDefault="00F366E9" w:rsidP="0071698F">
      <w:pPr>
        <w:spacing w:after="0" w:line="240" w:lineRule="auto"/>
      </w:pPr>
      <w:r>
        <w:separator/>
      </w:r>
    </w:p>
  </w:footnote>
  <w:footnote w:type="continuationSeparator" w:id="0">
    <w:p w14:paraId="3ED74253" w14:textId="77777777" w:rsidR="00F366E9" w:rsidRDefault="00F366E9" w:rsidP="00716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47D5" w14:textId="77777777" w:rsidR="00901EEB" w:rsidRDefault="00901EEB" w:rsidP="0071698F">
    <w:pPr>
      <w:pStyle w:val="Header"/>
    </w:pPr>
    <w:r>
      <w:t xml:space="preserve"> </w:t>
    </w:r>
    <w:r>
      <w:tab/>
    </w:r>
    <w:r>
      <w:tab/>
      <w:t xml:space="preserve"> </w:t>
    </w:r>
  </w:p>
  <w:p w14:paraId="75FC9250" w14:textId="77777777" w:rsidR="00901EEB" w:rsidRDefault="00901EEB" w:rsidP="00901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68" w:type="dxa"/>
      <w:tblLayout w:type="fixed"/>
      <w:tblLook w:val="04A0" w:firstRow="1" w:lastRow="0" w:firstColumn="1" w:lastColumn="0" w:noHBand="0" w:noVBand="1"/>
    </w:tblPr>
    <w:tblGrid>
      <w:gridCol w:w="6204"/>
      <w:gridCol w:w="850"/>
      <w:gridCol w:w="2614"/>
    </w:tblGrid>
    <w:tr w:rsidR="00235623" w:rsidRPr="009C315F" w14:paraId="25390748" w14:textId="77777777" w:rsidTr="00775CF4">
      <w:tc>
        <w:tcPr>
          <w:tcW w:w="6204" w:type="dxa"/>
        </w:tcPr>
        <w:p w14:paraId="0AB3D667" w14:textId="77777777" w:rsidR="00235623" w:rsidRPr="009C315F" w:rsidRDefault="00235623" w:rsidP="00235623">
          <w:pPr>
            <w:pStyle w:val="Header"/>
            <w:tabs>
              <w:tab w:val="clear" w:pos="9026"/>
              <w:tab w:val="right" w:pos="9214"/>
            </w:tabs>
          </w:pPr>
          <w:r>
            <w:rPr>
              <w:noProof/>
            </w:rPr>
            <w:drawing>
              <wp:inline distT="0" distB="0" distL="0" distR="0" wp14:anchorId="7861AC5E" wp14:editId="561E823D">
                <wp:extent cx="2243455" cy="508635"/>
                <wp:effectExtent l="0" t="0" r="0" b="0"/>
                <wp:docPr id="3" name="Gamba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508635"/>
                        </a:xfrm>
                        <a:prstGeom prst="rect">
                          <a:avLst/>
                        </a:prstGeom>
                        <a:noFill/>
                        <a:ln>
                          <a:noFill/>
                        </a:ln>
                      </pic:spPr>
                    </pic:pic>
                  </a:graphicData>
                </a:graphic>
              </wp:inline>
            </w:drawing>
          </w:r>
        </w:p>
      </w:tc>
      <w:tc>
        <w:tcPr>
          <w:tcW w:w="850" w:type="dxa"/>
        </w:tcPr>
        <w:p w14:paraId="26CFA400" w14:textId="77777777" w:rsidR="00235623" w:rsidRPr="00B46EBE" w:rsidRDefault="00235623" w:rsidP="00235623">
          <w:pPr>
            <w:pStyle w:val="Header"/>
            <w:rPr>
              <w:rFonts w:ascii="Cambria" w:hAnsi="Cambria"/>
            </w:rPr>
          </w:pPr>
          <w:proofErr w:type="gramStart"/>
          <w:r w:rsidRPr="00B46EBE">
            <w:rPr>
              <w:rFonts w:ascii="Cambria" w:hAnsi="Cambria"/>
            </w:rPr>
            <w:t>P.ISSN</w:t>
          </w:r>
          <w:proofErr w:type="gramEnd"/>
        </w:p>
        <w:p w14:paraId="06D35976" w14:textId="77777777" w:rsidR="00235623" w:rsidRPr="00B46EBE" w:rsidRDefault="00235623" w:rsidP="00235623">
          <w:pPr>
            <w:pStyle w:val="Header"/>
            <w:rPr>
              <w:rFonts w:ascii="Cambria" w:hAnsi="Cambria"/>
            </w:rPr>
          </w:pPr>
          <w:proofErr w:type="gramStart"/>
          <w:r w:rsidRPr="00B46EBE">
            <w:rPr>
              <w:rFonts w:ascii="Cambria" w:hAnsi="Cambria"/>
            </w:rPr>
            <w:t>E.ISSN</w:t>
          </w:r>
          <w:proofErr w:type="gramEnd"/>
          <w:r w:rsidRPr="00B46EBE">
            <w:rPr>
              <w:rFonts w:ascii="Cambria" w:hAnsi="Cambria"/>
            </w:rPr>
            <w:t xml:space="preserve"> </w:t>
          </w:r>
        </w:p>
        <w:p w14:paraId="594D9107" w14:textId="1D6DE575" w:rsidR="00235623" w:rsidRPr="009C315F" w:rsidRDefault="00235623" w:rsidP="00235623">
          <w:pPr>
            <w:pStyle w:val="Header"/>
            <w:ind w:right="-108"/>
          </w:pPr>
          <w:r w:rsidRPr="00B46EBE">
            <w:rPr>
              <w:rFonts w:ascii="Cambria" w:hAnsi="Cambria"/>
            </w:rPr>
            <w:t>Vol</w:t>
          </w:r>
          <w:r w:rsidRPr="00B46EBE">
            <w:t xml:space="preserve">   0</w:t>
          </w:r>
          <w:r>
            <w:t>4</w:t>
          </w:r>
        </w:p>
      </w:tc>
      <w:tc>
        <w:tcPr>
          <w:tcW w:w="2614" w:type="dxa"/>
        </w:tcPr>
        <w:p w14:paraId="413E21B9" w14:textId="77777777" w:rsidR="00235623" w:rsidRPr="00B46EBE" w:rsidRDefault="00235623" w:rsidP="00235623">
          <w:pPr>
            <w:pStyle w:val="Header"/>
            <w:rPr>
              <w:rFonts w:ascii="Cambria" w:hAnsi="Cambria"/>
              <w:color w:val="7F7F7F"/>
            </w:rPr>
          </w:pPr>
          <w:r w:rsidRPr="00B46EBE">
            <w:rPr>
              <w:rFonts w:ascii="Cambria" w:hAnsi="Cambria"/>
              <w:color w:val="7F7F7F"/>
            </w:rPr>
            <w:t xml:space="preserve">:  </w:t>
          </w:r>
          <w:hyperlink r:id="rId2" w:history="1">
            <w:r w:rsidRPr="00B46EBE">
              <w:rPr>
                <w:rStyle w:val="Hyperlink"/>
                <w:rFonts w:ascii="Cambria" w:hAnsi="Cambria"/>
                <w:color w:val="000000"/>
              </w:rPr>
              <w:t>2</w:t>
            </w:r>
            <w:r w:rsidRPr="00B46EBE">
              <w:rPr>
                <w:rStyle w:val="Hyperlink"/>
                <w:rFonts w:ascii="Cambria" w:hAnsi="Cambria"/>
                <w:color w:val="000000"/>
              </w:rPr>
              <w:t>9</w:t>
            </w:r>
            <w:r w:rsidRPr="00B46EBE">
              <w:rPr>
                <w:rStyle w:val="Hyperlink"/>
                <w:rFonts w:ascii="Cambria" w:hAnsi="Cambria"/>
                <w:color w:val="000000"/>
              </w:rPr>
              <w:t>6</w:t>
            </w:r>
            <w:r w:rsidRPr="00B46EBE">
              <w:rPr>
                <w:rStyle w:val="Hyperlink"/>
                <w:rFonts w:ascii="Cambria" w:hAnsi="Cambria"/>
                <w:color w:val="000000"/>
              </w:rPr>
              <w:t>2</w:t>
            </w:r>
            <w:r w:rsidRPr="00B46EBE">
              <w:rPr>
                <w:rStyle w:val="Hyperlink"/>
                <w:rFonts w:ascii="Cambria" w:hAnsi="Cambria"/>
                <w:color w:val="000000"/>
              </w:rPr>
              <w:t>-0827</w:t>
            </w:r>
          </w:hyperlink>
        </w:p>
        <w:p w14:paraId="07A087BC" w14:textId="77777777" w:rsidR="00235623" w:rsidRPr="00B46EBE" w:rsidRDefault="00235623" w:rsidP="00235623">
          <w:pPr>
            <w:pStyle w:val="Header"/>
            <w:rPr>
              <w:rFonts w:ascii="Cambria" w:hAnsi="Cambria"/>
              <w:color w:val="7F7F7F"/>
            </w:rPr>
          </w:pPr>
          <w:r w:rsidRPr="00B46EBE">
            <w:rPr>
              <w:rFonts w:ascii="Cambria" w:hAnsi="Cambria"/>
              <w:color w:val="7F7F7F"/>
            </w:rPr>
            <w:t xml:space="preserve">:  </w:t>
          </w:r>
          <w:hyperlink r:id="rId3" w:history="1">
            <w:r w:rsidRPr="00B46EBE">
              <w:rPr>
                <w:rStyle w:val="Hyperlink"/>
                <w:rFonts w:ascii="Cambria" w:hAnsi="Cambria"/>
                <w:color w:val="000000"/>
              </w:rPr>
              <w:t>29</w:t>
            </w:r>
            <w:r w:rsidRPr="00B46EBE">
              <w:rPr>
                <w:rStyle w:val="Hyperlink"/>
                <w:rFonts w:ascii="Cambria" w:hAnsi="Cambria"/>
                <w:color w:val="000000"/>
              </w:rPr>
              <w:t>8</w:t>
            </w:r>
            <w:r w:rsidRPr="00B46EBE">
              <w:rPr>
                <w:rStyle w:val="Hyperlink"/>
                <w:rFonts w:ascii="Cambria" w:hAnsi="Cambria"/>
                <w:color w:val="000000"/>
              </w:rPr>
              <w:t>7-9701</w:t>
            </w:r>
          </w:hyperlink>
        </w:p>
        <w:p w14:paraId="5B0D3863" w14:textId="0B71BD8A" w:rsidR="00235623" w:rsidRPr="00114049" w:rsidRDefault="00235623" w:rsidP="00235623">
          <w:pPr>
            <w:pStyle w:val="Header"/>
            <w:rPr>
              <w:rFonts w:ascii="Cambria" w:hAnsi="Cambria"/>
            </w:rPr>
          </w:pPr>
          <w:r w:rsidRPr="00B46EBE">
            <w:rPr>
              <w:rFonts w:ascii="Cambria" w:hAnsi="Cambria"/>
            </w:rPr>
            <w:t xml:space="preserve"> No 01   </w:t>
          </w:r>
          <w:proofErr w:type="gramStart"/>
          <w:r w:rsidRPr="00B46EBE">
            <w:rPr>
              <w:rFonts w:ascii="Cambria" w:hAnsi="Cambria"/>
            </w:rPr>
            <w:t>Januari  202</w:t>
          </w:r>
          <w:r>
            <w:rPr>
              <w:rFonts w:ascii="Cambria" w:hAnsi="Cambria"/>
            </w:rPr>
            <w:t>6</w:t>
          </w:r>
          <w:proofErr w:type="gramEnd"/>
        </w:p>
      </w:tc>
    </w:tr>
  </w:tbl>
  <w:p w14:paraId="17D91C6A" w14:textId="77777777" w:rsidR="00186522" w:rsidRDefault="00186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E9B"/>
    <w:multiLevelType w:val="hybridMultilevel"/>
    <w:tmpl w:val="AFFCDD6A"/>
    <w:lvl w:ilvl="0" w:tplc="D3944E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D1FBC"/>
    <w:multiLevelType w:val="multilevel"/>
    <w:tmpl w:val="4FFD6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CC577C"/>
    <w:multiLevelType w:val="hybridMultilevel"/>
    <w:tmpl w:val="DF2AE54C"/>
    <w:lvl w:ilvl="0" w:tplc="8C366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AA40B1"/>
    <w:multiLevelType w:val="hybridMultilevel"/>
    <w:tmpl w:val="D23E1586"/>
    <w:lvl w:ilvl="0" w:tplc="ED242ECC">
      <w:start w:val="1"/>
      <w:numFmt w:val="decimal"/>
      <w:lvlText w:val="%1)"/>
      <w:lvlJc w:val="left"/>
      <w:pPr>
        <w:ind w:left="1887" w:hanging="360"/>
      </w:pPr>
      <w:rPr>
        <w:rFonts w:hint="default"/>
      </w:r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4" w15:restartNumberingAfterBreak="0">
    <w:nsid w:val="27285FB0"/>
    <w:multiLevelType w:val="hybridMultilevel"/>
    <w:tmpl w:val="5E60E9DE"/>
    <w:lvl w:ilvl="0" w:tplc="B9E663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055E83"/>
    <w:multiLevelType w:val="hybridMultilevel"/>
    <w:tmpl w:val="40462166"/>
    <w:lvl w:ilvl="0" w:tplc="318C28C4">
      <w:start w:val="5"/>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6" w15:restartNumberingAfterBreak="0">
    <w:nsid w:val="4FFD6E21"/>
    <w:multiLevelType w:val="multilevel"/>
    <w:tmpl w:val="228823A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843DC0"/>
    <w:multiLevelType w:val="hybridMultilevel"/>
    <w:tmpl w:val="67C21062"/>
    <w:lvl w:ilvl="0" w:tplc="C4E05E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ACA3647"/>
    <w:multiLevelType w:val="hybridMultilevel"/>
    <w:tmpl w:val="7818BB3A"/>
    <w:lvl w:ilvl="0" w:tplc="B9A21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FD14A3"/>
    <w:multiLevelType w:val="hybridMultilevel"/>
    <w:tmpl w:val="329AA0EE"/>
    <w:lvl w:ilvl="0" w:tplc="3684BD1E">
      <w:start w:val="1"/>
      <w:numFmt w:val="decimal"/>
      <w:lvlText w:val="%1)"/>
      <w:lvlJc w:val="left"/>
      <w:pPr>
        <w:ind w:left="1440" w:hanging="360"/>
      </w:pPr>
      <w:rPr>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785D582D"/>
    <w:multiLevelType w:val="hybridMultilevel"/>
    <w:tmpl w:val="FD206138"/>
    <w:lvl w:ilvl="0" w:tplc="48207B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7574966">
    <w:abstractNumId w:val="7"/>
  </w:num>
  <w:num w:numId="2" w16cid:durableId="1852253750">
    <w:abstractNumId w:val="6"/>
  </w:num>
  <w:num w:numId="3" w16cid:durableId="375737537">
    <w:abstractNumId w:val="1"/>
  </w:num>
  <w:num w:numId="4" w16cid:durableId="1466050060">
    <w:abstractNumId w:val="0"/>
  </w:num>
  <w:num w:numId="5" w16cid:durableId="1449661455">
    <w:abstractNumId w:val="5"/>
  </w:num>
  <w:num w:numId="6" w16cid:durableId="804854268">
    <w:abstractNumId w:val="2"/>
  </w:num>
  <w:num w:numId="7" w16cid:durableId="274295142">
    <w:abstractNumId w:val="10"/>
  </w:num>
  <w:num w:numId="8" w16cid:durableId="787894891">
    <w:abstractNumId w:val="4"/>
  </w:num>
  <w:num w:numId="9" w16cid:durableId="740833454">
    <w:abstractNumId w:val="9"/>
  </w:num>
  <w:num w:numId="10" w16cid:durableId="411658280">
    <w:abstractNumId w:val="8"/>
  </w:num>
  <w:num w:numId="11" w16cid:durableId="491486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8F"/>
    <w:rsid w:val="000152A4"/>
    <w:rsid w:val="000173DA"/>
    <w:rsid w:val="00021B5A"/>
    <w:rsid w:val="000226C7"/>
    <w:rsid w:val="00081D2A"/>
    <w:rsid w:val="00082AD5"/>
    <w:rsid w:val="0009552F"/>
    <w:rsid w:val="000A34C3"/>
    <w:rsid w:val="000A6270"/>
    <w:rsid w:val="000B3C44"/>
    <w:rsid w:val="000B47A9"/>
    <w:rsid w:val="000F6FF6"/>
    <w:rsid w:val="00114049"/>
    <w:rsid w:val="00114668"/>
    <w:rsid w:val="00132977"/>
    <w:rsid w:val="001337DD"/>
    <w:rsid w:val="001427F8"/>
    <w:rsid w:val="00146BC0"/>
    <w:rsid w:val="0017036C"/>
    <w:rsid w:val="001752A4"/>
    <w:rsid w:val="00181D5C"/>
    <w:rsid w:val="00186522"/>
    <w:rsid w:val="00190418"/>
    <w:rsid w:val="001A41E1"/>
    <w:rsid w:val="001B1430"/>
    <w:rsid w:val="001B15E2"/>
    <w:rsid w:val="001B3E5A"/>
    <w:rsid w:val="001B5973"/>
    <w:rsid w:val="001F169D"/>
    <w:rsid w:val="00206CA9"/>
    <w:rsid w:val="00217626"/>
    <w:rsid w:val="00234A1C"/>
    <w:rsid w:val="00235623"/>
    <w:rsid w:val="00243855"/>
    <w:rsid w:val="00243C6E"/>
    <w:rsid w:val="00250EC4"/>
    <w:rsid w:val="0026126F"/>
    <w:rsid w:val="00272AE5"/>
    <w:rsid w:val="00287732"/>
    <w:rsid w:val="00295640"/>
    <w:rsid w:val="002D2D12"/>
    <w:rsid w:val="002D794B"/>
    <w:rsid w:val="002E05F0"/>
    <w:rsid w:val="002E0893"/>
    <w:rsid w:val="0032135C"/>
    <w:rsid w:val="00327158"/>
    <w:rsid w:val="00337D0B"/>
    <w:rsid w:val="00350657"/>
    <w:rsid w:val="00350BB4"/>
    <w:rsid w:val="00353F82"/>
    <w:rsid w:val="00363B21"/>
    <w:rsid w:val="00367EEC"/>
    <w:rsid w:val="00377530"/>
    <w:rsid w:val="00382846"/>
    <w:rsid w:val="003865F1"/>
    <w:rsid w:val="003A5EB8"/>
    <w:rsid w:val="003C2A33"/>
    <w:rsid w:val="003C5950"/>
    <w:rsid w:val="003E74C2"/>
    <w:rsid w:val="003F0DFA"/>
    <w:rsid w:val="00414A32"/>
    <w:rsid w:val="00436D7B"/>
    <w:rsid w:val="00446B8D"/>
    <w:rsid w:val="00456607"/>
    <w:rsid w:val="00462205"/>
    <w:rsid w:val="00496372"/>
    <w:rsid w:val="00497171"/>
    <w:rsid w:val="00497F67"/>
    <w:rsid w:val="00504B72"/>
    <w:rsid w:val="0051244E"/>
    <w:rsid w:val="00560B08"/>
    <w:rsid w:val="00566002"/>
    <w:rsid w:val="00573D8A"/>
    <w:rsid w:val="005A5D50"/>
    <w:rsid w:val="005A705D"/>
    <w:rsid w:val="005C056E"/>
    <w:rsid w:val="005C1A13"/>
    <w:rsid w:val="005C45A2"/>
    <w:rsid w:val="005C5545"/>
    <w:rsid w:val="005D057C"/>
    <w:rsid w:val="005F2079"/>
    <w:rsid w:val="00624EB3"/>
    <w:rsid w:val="00641656"/>
    <w:rsid w:val="006931C9"/>
    <w:rsid w:val="00696F35"/>
    <w:rsid w:val="006D3D21"/>
    <w:rsid w:val="006E7280"/>
    <w:rsid w:val="007125F0"/>
    <w:rsid w:val="0071698F"/>
    <w:rsid w:val="007216C4"/>
    <w:rsid w:val="00733054"/>
    <w:rsid w:val="00745F88"/>
    <w:rsid w:val="00775CF4"/>
    <w:rsid w:val="00785275"/>
    <w:rsid w:val="0079683C"/>
    <w:rsid w:val="007A1004"/>
    <w:rsid w:val="007A3BE3"/>
    <w:rsid w:val="007D32BA"/>
    <w:rsid w:val="007D4D93"/>
    <w:rsid w:val="00803A14"/>
    <w:rsid w:val="00823597"/>
    <w:rsid w:val="0082776B"/>
    <w:rsid w:val="0083589D"/>
    <w:rsid w:val="00836D69"/>
    <w:rsid w:val="008453BF"/>
    <w:rsid w:val="00870CB7"/>
    <w:rsid w:val="00875764"/>
    <w:rsid w:val="008A1639"/>
    <w:rsid w:val="008C6637"/>
    <w:rsid w:val="008D2000"/>
    <w:rsid w:val="008D69BF"/>
    <w:rsid w:val="008E374E"/>
    <w:rsid w:val="008E3E43"/>
    <w:rsid w:val="008F5BB9"/>
    <w:rsid w:val="00901EEB"/>
    <w:rsid w:val="00917336"/>
    <w:rsid w:val="00937A2E"/>
    <w:rsid w:val="0094116E"/>
    <w:rsid w:val="00950184"/>
    <w:rsid w:val="00992522"/>
    <w:rsid w:val="009961FF"/>
    <w:rsid w:val="00996D2F"/>
    <w:rsid w:val="009A44DB"/>
    <w:rsid w:val="009B6F53"/>
    <w:rsid w:val="009C315F"/>
    <w:rsid w:val="009C38D0"/>
    <w:rsid w:val="009C71BC"/>
    <w:rsid w:val="009F2B70"/>
    <w:rsid w:val="009F5DFF"/>
    <w:rsid w:val="00A01983"/>
    <w:rsid w:val="00A11CD5"/>
    <w:rsid w:val="00A12234"/>
    <w:rsid w:val="00A4111C"/>
    <w:rsid w:val="00A44DE9"/>
    <w:rsid w:val="00A65E47"/>
    <w:rsid w:val="00A67A7E"/>
    <w:rsid w:val="00A852F5"/>
    <w:rsid w:val="00AA1B2B"/>
    <w:rsid w:val="00AB4B07"/>
    <w:rsid w:val="00AC7834"/>
    <w:rsid w:val="00AF37FC"/>
    <w:rsid w:val="00B00A08"/>
    <w:rsid w:val="00B11929"/>
    <w:rsid w:val="00B26992"/>
    <w:rsid w:val="00B70748"/>
    <w:rsid w:val="00B7499F"/>
    <w:rsid w:val="00B77147"/>
    <w:rsid w:val="00B77354"/>
    <w:rsid w:val="00B841AE"/>
    <w:rsid w:val="00B913CE"/>
    <w:rsid w:val="00B918DF"/>
    <w:rsid w:val="00BB0D23"/>
    <w:rsid w:val="00BC2449"/>
    <w:rsid w:val="00BD5CAF"/>
    <w:rsid w:val="00C10972"/>
    <w:rsid w:val="00C16319"/>
    <w:rsid w:val="00C40FA3"/>
    <w:rsid w:val="00C41F01"/>
    <w:rsid w:val="00C56B5C"/>
    <w:rsid w:val="00C70236"/>
    <w:rsid w:val="00C8034D"/>
    <w:rsid w:val="00C85606"/>
    <w:rsid w:val="00CA4C67"/>
    <w:rsid w:val="00CC6C86"/>
    <w:rsid w:val="00CF341C"/>
    <w:rsid w:val="00CF3989"/>
    <w:rsid w:val="00D129D0"/>
    <w:rsid w:val="00D22C22"/>
    <w:rsid w:val="00D358EC"/>
    <w:rsid w:val="00D368E7"/>
    <w:rsid w:val="00D47456"/>
    <w:rsid w:val="00D513B0"/>
    <w:rsid w:val="00D8260A"/>
    <w:rsid w:val="00DA55BB"/>
    <w:rsid w:val="00DC12AA"/>
    <w:rsid w:val="00DD627A"/>
    <w:rsid w:val="00DE75CB"/>
    <w:rsid w:val="00E132D2"/>
    <w:rsid w:val="00E13522"/>
    <w:rsid w:val="00E17B7B"/>
    <w:rsid w:val="00E411CC"/>
    <w:rsid w:val="00E659BD"/>
    <w:rsid w:val="00E75049"/>
    <w:rsid w:val="00E77950"/>
    <w:rsid w:val="00E82717"/>
    <w:rsid w:val="00E923BA"/>
    <w:rsid w:val="00EA6C4A"/>
    <w:rsid w:val="00EC37FF"/>
    <w:rsid w:val="00ED2CC7"/>
    <w:rsid w:val="00F079AB"/>
    <w:rsid w:val="00F1595B"/>
    <w:rsid w:val="00F23044"/>
    <w:rsid w:val="00F24F3D"/>
    <w:rsid w:val="00F366E9"/>
    <w:rsid w:val="00F46410"/>
    <w:rsid w:val="00F53D27"/>
    <w:rsid w:val="00F55CAE"/>
    <w:rsid w:val="00F666CE"/>
    <w:rsid w:val="00F66EA7"/>
    <w:rsid w:val="00F83965"/>
    <w:rsid w:val="00F905E9"/>
    <w:rsid w:val="00F9153E"/>
    <w:rsid w:val="00FA2B13"/>
    <w:rsid w:val="00FB50BD"/>
    <w:rsid w:val="00FB56C2"/>
    <w:rsid w:val="00FC53D5"/>
    <w:rsid w:val="00FD1D41"/>
    <w:rsid w:val="00FD6C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4F90B"/>
  <w15:chartTrackingRefBased/>
  <w15:docId w15:val="{D93C8320-52CD-5540-BC7F-89356B31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ID" w:eastAsia="en-US"/>
    </w:rPr>
  </w:style>
  <w:style w:type="paragraph" w:styleId="Heading1">
    <w:name w:val="heading 1"/>
    <w:basedOn w:val="Title"/>
    <w:next w:val="Normal"/>
    <w:link w:val="Heading1Char"/>
    <w:qFormat/>
    <w:rsid w:val="0082776B"/>
    <w:pPr>
      <w:spacing w:before="0" w:after="0" w:line="360" w:lineRule="auto"/>
    </w:pPr>
    <w:rPr>
      <w:kern w:val="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98F"/>
  </w:style>
  <w:style w:type="paragraph" w:styleId="Footer">
    <w:name w:val="footer"/>
    <w:basedOn w:val="Normal"/>
    <w:link w:val="FooterChar"/>
    <w:uiPriority w:val="99"/>
    <w:unhideWhenUsed/>
    <w:rsid w:val="00716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98F"/>
  </w:style>
  <w:style w:type="table" w:styleId="TableGrid">
    <w:name w:val="Table Grid"/>
    <w:basedOn w:val="TableNormal"/>
    <w:uiPriority w:val="39"/>
    <w:qFormat/>
    <w:rsid w:val="00901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2776B"/>
    <w:rPr>
      <w:rFonts w:ascii="Calibri Light" w:eastAsia="Times New Roman" w:hAnsi="Calibri Light"/>
      <w:b/>
      <w:bCs/>
      <w:sz w:val="24"/>
      <w:szCs w:val="24"/>
      <w:lang w:val="id-ID"/>
    </w:rPr>
  </w:style>
  <w:style w:type="paragraph" w:styleId="Title">
    <w:name w:val="Title"/>
    <w:basedOn w:val="Normal"/>
    <w:next w:val="Normal"/>
    <w:link w:val="TitleChar"/>
    <w:uiPriority w:val="10"/>
    <w:qFormat/>
    <w:rsid w:val="0082776B"/>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82776B"/>
    <w:rPr>
      <w:rFonts w:ascii="Calibri Light" w:eastAsia="Times New Roman" w:hAnsi="Calibri Light" w:cs="Times New Roman"/>
      <w:b/>
      <w:bCs/>
      <w:kern w:val="28"/>
      <w:sz w:val="32"/>
      <w:szCs w:val="32"/>
      <w:lang w:val="en-ID"/>
    </w:rPr>
  </w:style>
  <w:style w:type="character" w:styleId="Hyperlink">
    <w:name w:val="Hyperlink"/>
    <w:uiPriority w:val="99"/>
    <w:unhideWhenUsed/>
    <w:rsid w:val="008D69BF"/>
    <w:rPr>
      <w:color w:val="0000FF"/>
      <w:u w:val="single"/>
    </w:rPr>
  </w:style>
  <w:style w:type="paragraph" w:customStyle="1" w:styleId="ISI">
    <w:name w:val="ISI"/>
    <w:basedOn w:val="Normal"/>
    <w:uiPriority w:val="99"/>
    <w:rsid w:val="008D69BF"/>
    <w:pPr>
      <w:autoSpaceDE w:val="0"/>
      <w:autoSpaceDN w:val="0"/>
      <w:adjustRightInd w:val="0"/>
      <w:spacing w:after="0" w:line="288" w:lineRule="auto"/>
      <w:ind w:firstLine="547"/>
      <w:jc w:val="both"/>
      <w:textAlignment w:val="center"/>
    </w:pPr>
    <w:rPr>
      <w:rFonts w:ascii="Calisto MT" w:hAnsi="Calisto MT" w:cs="Calisto MT"/>
      <w:color w:val="000000"/>
      <w:lang w:val="fi-FI"/>
    </w:rPr>
  </w:style>
  <w:style w:type="paragraph" w:styleId="BalloonText">
    <w:name w:val="Balloon Text"/>
    <w:basedOn w:val="Normal"/>
    <w:link w:val="BalloonTextChar"/>
    <w:uiPriority w:val="99"/>
    <w:semiHidden/>
    <w:unhideWhenUsed/>
    <w:rsid w:val="00CF34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341C"/>
    <w:rPr>
      <w:rFonts w:ascii="Tahoma" w:hAnsi="Tahoma" w:cs="Tahoma"/>
      <w:sz w:val="16"/>
      <w:szCs w:val="16"/>
      <w:lang w:val="en-ID"/>
    </w:rPr>
  </w:style>
  <w:style w:type="character" w:styleId="UnresolvedMention">
    <w:name w:val="Unresolved Mention"/>
    <w:uiPriority w:val="99"/>
    <w:semiHidden/>
    <w:unhideWhenUsed/>
    <w:rsid w:val="00AB4B07"/>
    <w:rPr>
      <w:color w:val="605E5C"/>
      <w:shd w:val="clear" w:color="auto" w:fill="E1DFDD"/>
    </w:rPr>
  </w:style>
  <w:style w:type="paragraph" w:styleId="ListParagraph">
    <w:name w:val="List Paragraph"/>
    <w:aliases w:val="Body of text,Heading 1 Char1"/>
    <w:basedOn w:val="Normal"/>
    <w:link w:val="ListParagraphChar"/>
    <w:uiPriority w:val="1"/>
    <w:qFormat/>
    <w:rsid w:val="003F0DFA"/>
    <w:pPr>
      <w:ind w:left="720"/>
      <w:contextualSpacing/>
    </w:pPr>
  </w:style>
  <w:style w:type="character" w:customStyle="1" w:styleId="ListParagraphChar">
    <w:name w:val="List Paragraph Char"/>
    <w:aliases w:val="Body of text Char,Heading 1 Char1 Char"/>
    <w:link w:val="ListParagraph"/>
    <w:uiPriority w:val="1"/>
    <w:locked/>
    <w:rsid w:val="003F0DFA"/>
    <w:rPr>
      <w:sz w:val="22"/>
      <w:szCs w:val="22"/>
      <w:lang w:val="en-ID"/>
    </w:rPr>
  </w:style>
  <w:style w:type="paragraph" w:styleId="Caption">
    <w:name w:val="caption"/>
    <w:basedOn w:val="Normal"/>
    <w:next w:val="Normal"/>
    <w:uiPriority w:val="35"/>
    <w:unhideWhenUsed/>
    <w:qFormat/>
    <w:rsid w:val="00181D5C"/>
    <w:pPr>
      <w:spacing w:after="200" w:line="240" w:lineRule="auto"/>
    </w:pPr>
    <w:rPr>
      <w:i/>
      <w:iCs/>
      <w:color w:val="44546A"/>
      <w:sz w:val="18"/>
      <w:szCs w:val="18"/>
    </w:rPr>
  </w:style>
  <w:style w:type="paragraph" w:styleId="NormalWeb">
    <w:name w:val="Normal (Web)"/>
    <w:basedOn w:val="Normal"/>
    <w:uiPriority w:val="99"/>
    <w:semiHidden/>
    <w:unhideWhenUsed/>
    <w:rsid w:val="0009552F"/>
    <w:pPr>
      <w:spacing w:before="100" w:beforeAutospacing="1" w:after="100" w:afterAutospacing="1" w:line="240" w:lineRule="auto"/>
    </w:pPr>
    <w:rPr>
      <w:rFonts w:ascii="Times New Roman" w:eastAsia="Times New Roman" w:hAnsi="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88548">
      <w:bodyDiv w:val="1"/>
      <w:marLeft w:val="0"/>
      <w:marRight w:val="0"/>
      <w:marTop w:val="0"/>
      <w:marBottom w:val="0"/>
      <w:divBdr>
        <w:top w:val="none" w:sz="0" w:space="0" w:color="auto"/>
        <w:left w:val="none" w:sz="0" w:space="0" w:color="auto"/>
        <w:bottom w:val="none" w:sz="0" w:space="0" w:color="auto"/>
        <w:right w:val="none" w:sz="0" w:space="0" w:color="auto"/>
      </w:divBdr>
      <w:divsChild>
        <w:div w:id="245695188">
          <w:marLeft w:val="0"/>
          <w:marRight w:val="0"/>
          <w:marTop w:val="0"/>
          <w:marBottom w:val="0"/>
          <w:divBdr>
            <w:top w:val="none" w:sz="0" w:space="0" w:color="auto"/>
            <w:left w:val="none" w:sz="0" w:space="0" w:color="auto"/>
            <w:bottom w:val="none" w:sz="0" w:space="0" w:color="auto"/>
            <w:right w:val="none" w:sz="0" w:space="0" w:color="auto"/>
          </w:divBdr>
        </w:div>
        <w:div w:id="460808170">
          <w:marLeft w:val="0"/>
          <w:marRight w:val="0"/>
          <w:marTop w:val="0"/>
          <w:marBottom w:val="0"/>
          <w:divBdr>
            <w:top w:val="none" w:sz="0" w:space="0" w:color="auto"/>
            <w:left w:val="none" w:sz="0" w:space="0" w:color="auto"/>
            <w:bottom w:val="none" w:sz="0" w:space="0" w:color="auto"/>
            <w:right w:val="none" w:sz="0" w:space="0" w:color="auto"/>
          </w:divBdr>
        </w:div>
        <w:div w:id="708340785">
          <w:marLeft w:val="0"/>
          <w:marRight w:val="0"/>
          <w:marTop w:val="0"/>
          <w:marBottom w:val="0"/>
          <w:divBdr>
            <w:top w:val="none" w:sz="0" w:space="0" w:color="auto"/>
            <w:left w:val="none" w:sz="0" w:space="0" w:color="auto"/>
            <w:bottom w:val="none" w:sz="0" w:space="0" w:color="auto"/>
            <w:right w:val="none" w:sz="0" w:space="0" w:color="auto"/>
          </w:divBdr>
        </w:div>
        <w:div w:id="831482024">
          <w:marLeft w:val="0"/>
          <w:marRight w:val="0"/>
          <w:marTop w:val="0"/>
          <w:marBottom w:val="0"/>
          <w:divBdr>
            <w:top w:val="none" w:sz="0" w:space="0" w:color="auto"/>
            <w:left w:val="none" w:sz="0" w:space="0" w:color="auto"/>
            <w:bottom w:val="none" w:sz="0" w:space="0" w:color="auto"/>
            <w:right w:val="none" w:sz="0" w:space="0" w:color="auto"/>
          </w:divBdr>
        </w:div>
        <w:div w:id="1268276294">
          <w:marLeft w:val="0"/>
          <w:marRight w:val="0"/>
          <w:marTop w:val="0"/>
          <w:marBottom w:val="0"/>
          <w:divBdr>
            <w:top w:val="none" w:sz="0" w:space="0" w:color="auto"/>
            <w:left w:val="none" w:sz="0" w:space="0" w:color="auto"/>
            <w:bottom w:val="none" w:sz="0" w:space="0" w:color="auto"/>
            <w:right w:val="none" w:sz="0" w:space="0" w:color="auto"/>
          </w:divBdr>
        </w:div>
        <w:div w:id="2102558229">
          <w:marLeft w:val="0"/>
          <w:marRight w:val="0"/>
          <w:marTop w:val="0"/>
          <w:marBottom w:val="0"/>
          <w:divBdr>
            <w:top w:val="none" w:sz="0" w:space="0" w:color="auto"/>
            <w:left w:val="none" w:sz="0" w:space="0" w:color="auto"/>
            <w:bottom w:val="none" w:sz="0" w:space="0" w:color="auto"/>
            <w:right w:val="none" w:sz="0" w:space="0" w:color="auto"/>
          </w:divBdr>
        </w:div>
      </w:divsChild>
    </w:div>
    <w:div w:id="544416990">
      <w:bodyDiv w:val="1"/>
      <w:marLeft w:val="0"/>
      <w:marRight w:val="0"/>
      <w:marTop w:val="0"/>
      <w:marBottom w:val="0"/>
      <w:divBdr>
        <w:top w:val="none" w:sz="0" w:space="0" w:color="auto"/>
        <w:left w:val="none" w:sz="0" w:space="0" w:color="auto"/>
        <w:bottom w:val="none" w:sz="0" w:space="0" w:color="auto"/>
        <w:right w:val="none" w:sz="0" w:space="0" w:color="auto"/>
      </w:divBdr>
    </w:div>
    <w:div w:id="588468080">
      <w:bodyDiv w:val="1"/>
      <w:marLeft w:val="0"/>
      <w:marRight w:val="0"/>
      <w:marTop w:val="0"/>
      <w:marBottom w:val="0"/>
      <w:divBdr>
        <w:top w:val="none" w:sz="0" w:space="0" w:color="auto"/>
        <w:left w:val="none" w:sz="0" w:space="0" w:color="auto"/>
        <w:bottom w:val="none" w:sz="0" w:space="0" w:color="auto"/>
        <w:right w:val="none" w:sz="0" w:space="0" w:color="auto"/>
      </w:divBdr>
      <w:divsChild>
        <w:div w:id="485585275">
          <w:marLeft w:val="0"/>
          <w:marRight w:val="0"/>
          <w:marTop w:val="0"/>
          <w:marBottom w:val="0"/>
          <w:divBdr>
            <w:top w:val="none" w:sz="0" w:space="0" w:color="auto"/>
            <w:left w:val="none" w:sz="0" w:space="0" w:color="auto"/>
            <w:bottom w:val="none" w:sz="0" w:space="0" w:color="auto"/>
            <w:right w:val="none" w:sz="0" w:space="0" w:color="auto"/>
          </w:divBdr>
        </w:div>
        <w:div w:id="638461755">
          <w:marLeft w:val="0"/>
          <w:marRight w:val="0"/>
          <w:marTop w:val="0"/>
          <w:marBottom w:val="0"/>
          <w:divBdr>
            <w:top w:val="none" w:sz="0" w:space="0" w:color="auto"/>
            <w:left w:val="none" w:sz="0" w:space="0" w:color="auto"/>
            <w:bottom w:val="none" w:sz="0" w:space="0" w:color="auto"/>
            <w:right w:val="none" w:sz="0" w:space="0" w:color="auto"/>
          </w:divBdr>
        </w:div>
        <w:div w:id="784691546">
          <w:marLeft w:val="0"/>
          <w:marRight w:val="0"/>
          <w:marTop w:val="0"/>
          <w:marBottom w:val="0"/>
          <w:divBdr>
            <w:top w:val="none" w:sz="0" w:space="0" w:color="auto"/>
            <w:left w:val="none" w:sz="0" w:space="0" w:color="auto"/>
            <w:bottom w:val="none" w:sz="0" w:space="0" w:color="auto"/>
            <w:right w:val="none" w:sz="0" w:space="0" w:color="auto"/>
          </w:divBdr>
        </w:div>
        <w:div w:id="892034636">
          <w:marLeft w:val="0"/>
          <w:marRight w:val="0"/>
          <w:marTop w:val="0"/>
          <w:marBottom w:val="0"/>
          <w:divBdr>
            <w:top w:val="none" w:sz="0" w:space="0" w:color="auto"/>
            <w:left w:val="none" w:sz="0" w:space="0" w:color="auto"/>
            <w:bottom w:val="none" w:sz="0" w:space="0" w:color="auto"/>
            <w:right w:val="none" w:sz="0" w:space="0" w:color="auto"/>
          </w:divBdr>
        </w:div>
        <w:div w:id="1830824944">
          <w:marLeft w:val="0"/>
          <w:marRight w:val="0"/>
          <w:marTop w:val="0"/>
          <w:marBottom w:val="0"/>
          <w:divBdr>
            <w:top w:val="none" w:sz="0" w:space="0" w:color="auto"/>
            <w:left w:val="none" w:sz="0" w:space="0" w:color="auto"/>
            <w:bottom w:val="none" w:sz="0" w:space="0" w:color="auto"/>
            <w:right w:val="none" w:sz="0" w:space="0" w:color="auto"/>
          </w:divBdr>
        </w:div>
      </w:divsChild>
    </w:div>
    <w:div w:id="702708477">
      <w:bodyDiv w:val="1"/>
      <w:marLeft w:val="0"/>
      <w:marRight w:val="0"/>
      <w:marTop w:val="0"/>
      <w:marBottom w:val="0"/>
      <w:divBdr>
        <w:top w:val="none" w:sz="0" w:space="0" w:color="auto"/>
        <w:left w:val="none" w:sz="0" w:space="0" w:color="auto"/>
        <w:bottom w:val="none" w:sz="0" w:space="0" w:color="auto"/>
        <w:right w:val="none" w:sz="0" w:space="0" w:color="auto"/>
      </w:divBdr>
      <w:divsChild>
        <w:div w:id="123813317">
          <w:marLeft w:val="0"/>
          <w:marRight w:val="0"/>
          <w:marTop w:val="0"/>
          <w:marBottom w:val="0"/>
          <w:divBdr>
            <w:top w:val="none" w:sz="0" w:space="0" w:color="auto"/>
            <w:left w:val="none" w:sz="0" w:space="0" w:color="auto"/>
            <w:bottom w:val="none" w:sz="0" w:space="0" w:color="auto"/>
            <w:right w:val="none" w:sz="0" w:space="0" w:color="auto"/>
          </w:divBdr>
        </w:div>
        <w:div w:id="1024936686">
          <w:marLeft w:val="0"/>
          <w:marRight w:val="0"/>
          <w:marTop w:val="0"/>
          <w:marBottom w:val="0"/>
          <w:divBdr>
            <w:top w:val="none" w:sz="0" w:space="0" w:color="auto"/>
            <w:left w:val="none" w:sz="0" w:space="0" w:color="auto"/>
            <w:bottom w:val="none" w:sz="0" w:space="0" w:color="auto"/>
            <w:right w:val="none" w:sz="0" w:space="0" w:color="auto"/>
          </w:divBdr>
        </w:div>
        <w:div w:id="1049306214">
          <w:marLeft w:val="0"/>
          <w:marRight w:val="0"/>
          <w:marTop w:val="0"/>
          <w:marBottom w:val="0"/>
          <w:divBdr>
            <w:top w:val="none" w:sz="0" w:space="0" w:color="auto"/>
            <w:left w:val="none" w:sz="0" w:space="0" w:color="auto"/>
            <w:bottom w:val="none" w:sz="0" w:space="0" w:color="auto"/>
            <w:right w:val="none" w:sz="0" w:space="0" w:color="auto"/>
          </w:divBdr>
        </w:div>
        <w:div w:id="2144736492">
          <w:marLeft w:val="0"/>
          <w:marRight w:val="0"/>
          <w:marTop w:val="0"/>
          <w:marBottom w:val="0"/>
          <w:divBdr>
            <w:top w:val="none" w:sz="0" w:space="0" w:color="auto"/>
            <w:left w:val="none" w:sz="0" w:space="0" w:color="auto"/>
            <w:bottom w:val="none" w:sz="0" w:space="0" w:color="auto"/>
            <w:right w:val="none" w:sz="0" w:space="0" w:color="auto"/>
          </w:divBdr>
        </w:div>
      </w:divsChild>
    </w:div>
    <w:div w:id="827744764">
      <w:bodyDiv w:val="1"/>
      <w:marLeft w:val="0"/>
      <w:marRight w:val="0"/>
      <w:marTop w:val="0"/>
      <w:marBottom w:val="0"/>
      <w:divBdr>
        <w:top w:val="none" w:sz="0" w:space="0" w:color="auto"/>
        <w:left w:val="none" w:sz="0" w:space="0" w:color="auto"/>
        <w:bottom w:val="none" w:sz="0" w:space="0" w:color="auto"/>
        <w:right w:val="none" w:sz="0" w:space="0" w:color="auto"/>
      </w:divBdr>
      <w:divsChild>
        <w:div w:id="148131736">
          <w:marLeft w:val="0"/>
          <w:marRight w:val="0"/>
          <w:marTop w:val="0"/>
          <w:marBottom w:val="0"/>
          <w:divBdr>
            <w:top w:val="none" w:sz="0" w:space="0" w:color="auto"/>
            <w:left w:val="none" w:sz="0" w:space="0" w:color="auto"/>
            <w:bottom w:val="none" w:sz="0" w:space="0" w:color="auto"/>
            <w:right w:val="none" w:sz="0" w:space="0" w:color="auto"/>
          </w:divBdr>
        </w:div>
        <w:div w:id="239827492">
          <w:marLeft w:val="0"/>
          <w:marRight w:val="0"/>
          <w:marTop w:val="0"/>
          <w:marBottom w:val="0"/>
          <w:divBdr>
            <w:top w:val="none" w:sz="0" w:space="0" w:color="auto"/>
            <w:left w:val="none" w:sz="0" w:space="0" w:color="auto"/>
            <w:bottom w:val="none" w:sz="0" w:space="0" w:color="auto"/>
            <w:right w:val="none" w:sz="0" w:space="0" w:color="auto"/>
          </w:divBdr>
        </w:div>
        <w:div w:id="1429961174">
          <w:marLeft w:val="0"/>
          <w:marRight w:val="0"/>
          <w:marTop w:val="0"/>
          <w:marBottom w:val="0"/>
          <w:divBdr>
            <w:top w:val="none" w:sz="0" w:space="0" w:color="auto"/>
            <w:left w:val="none" w:sz="0" w:space="0" w:color="auto"/>
            <w:bottom w:val="none" w:sz="0" w:space="0" w:color="auto"/>
            <w:right w:val="none" w:sz="0" w:space="0" w:color="auto"/>
          </w:divBdr>
        </w:div>
        <w:div w:id="1511484409">
          <w:marLeft w:val="0"/>
          <w:marRight w:val="0"/>
          <w:marTop w:val="0"/>
          <w:marBottom w:val="0"/>
          <w:divBdr>
            <w:top w:val="none" w:sz="0" w:space="0" w:color="auto"/>
            <w:left w:val="none" w:sz="0" w:space="0" w:color="auto"/>
            <w:bottom w:val="none" w:sz="0" w:space="0" w:color="auto"/>
            <w:right w:val="none" w:sz="0" w:space="0" w:color="auto"/>
          </w:divBdr>
        </w:div>
      </w:divsChild>
    </w:div>
    <w:div w:id="986670612">
      <w:bodyDiv w:val="1"/>
      <w:marLeft w:val="0"/>
      <w:marRight w:val="0"/>
      <w:marTop w:val="0"/>
      <w:marBottom w:val="0"/>
      <w:divBdr>
        <w:top w:val="none" w:sz="0" w:space="0" w:color="auto"/>
        <w:left w:val="none" w:sz="0" w:space="0" w:color="auto"/>
        <w:bottom w:val="none" w:sz="0" w:space="0" w:color="auto"/>
        <w:right w:val="none" w:sz="0" w:space="0" w:color="auto"/>
      </w:divBdr>
    </w:div>
    <w:div w:id="1280066637">
      <w:bodyDiv w:val="1"/>
      <w:marLeft w:val="0"/>
      <w:marRight w:val="0"/>
      <w:marTop w:val="0"/>
      <w:marBottom w:val="0"/>
      <w:divBdr>
        <w:top w:val="none" w:sz="0" w:space="0" w:color="auto"/>
        <w:left w:val="none" w:sz="0" w:space="0" w:color="auto"/>
        <w:bottom w:val="none" w:sz="0" w:space="0" w:color="auto"/>
        <w:right w:val="none" w:sz="0" w:space="0" w:color="auto"/>
      </w:divBdr>
      <w:divsChild>
        <w:div w:id="170994955">
          <w:marLeft w:val="0"/>
          <w:marRight w:val="0"/>
          <w:marTop w:val="0"/>
          <w:marBottom w:val="0"/>
          <w:divBdr>
            <w:top w:val="none" w:sz="0" w:space="0" w:color="auto"/>
            <w:left w:val="none" w:sz="0" w:space="0" w:color="auto"/>
            <w:bottom w:val="none" w:sz="0" w:space="0" w:color="auto"/>
            <w:right w:val="none" w:sz="0" w:space="0" w:color="auto"/>
          </w:divBdr>
        </w:div>
        <w:div w:id="327287984">
          <w:marLeft w:val="0"/>
          <w:marRight w:val="0"/>
          <w:marTop w:val="0"/>
          <w:marBottom w:val="0"/>
          <w:divBdr>
            <w:top w:val="none" w:sz="0" w:space="0" w:color="auto"/>
            <w:left w:val="none" w:sz="0" w:space="0" w:color="auto"/>
            <w:bottom w:val="none" w:sz="0" w:space="0" w:color="auto"/>
            <w:right w:val="none" w:sz="0" w:space="0" w:color="auto"/>
          </w:divBdr>
        </w:div>
        <w:div w:id="1271814788">
          <w:marLeft w:val="0"/>
          <w:marRight w:val="0"/>
          <w:marTop w:val="0"/>
          <w:marBottom w:val="0"/>
          <w:divBdr>
            <w:top w:val="none" w:sz="0" w:space="0" w:color="auto"/>
            <w:left w:val="none" w:sz="0" w:space="0" w:color="auto"/>
            <w:bottom w:val="none" w:sz="0" w:space="0" w:color="auto"/>
            <w:right w:val="none" w:sz="0" w:space="0" w:color="auto"/>
          </w:divBdr>
        </w:div>
        <w:div w:id="1294098360">
          <w:marLeft w:val="0"/>
          <w:marRight w:val="0"/>
          <w:marTop w:val="0"/>
          <w:marBottom w:val="0"/>
          <w:divBdr>
            <w:top w:val="none" w:sz="0" w:space="0" w:color="auto"/>
            <w:left w:val="none" w:sz="0" w:space="0" w:color="auto"/>
            <w:bottom w:val="none" w:sz="0" w:space="0" w:color="auto"/>
            <w:right w:val="none" w:sz="0" w:space="0" w:color="auto"/>
          </w:divBdr>
        </w:div>
      </w:divsChild>
    </w:div>
    <w:div w:id="1622954170">
      <w:bodyDiv w:val="1"/>
      <w:marLeft w:val="0"/>
      <w:marRight w:val="0"/>
      <w:marTop w:val="0"/>
      <w:marBottom w:val="0"/>
      <w:divBdr>
        <w:top w:val="none" w:sz="0" w:space="0" w:color="auto"/>
        <w:left w:val="none" w:sz="0" w:space="0" w:color="auto"/>
        <w:bottom w:val="none" w:sz="0" w:space="0" w:color="auto"/>
        <w:right w:val="none" w:sz="0" w:space="0" w:color="auto"/>
      </w:divBdr>
      <w:divsChild>
        <w:div w:id="1276982374">
          <w:marLeft w:val="0"/>
          <w:marRight w:val="0"/>
          <w:marTop w:val="0"/>
          <w:marBottom w:val="0"/>
          <w:divBdr>
            <w:top w:val="none" w:sz="0" w:space="0" w:color="auto"/>
            <w:left w:val="none" w:sz="0" w:space="0" w:color="auto"/>
            <w:bottom w:val="none" w:sz="0" w:space="0" w:color="auto"/>
            <w:right w:val="none" w:sz="0" w:space="0" w:color="auto"/>
          </w:divBdr>
        </w:div>
        <w:div w:id="1410690235">
          <w:marLeft w:val="0"/>
          <w:marRight w:val="0"/>
          <w:marTop w:val="0"/>
          <w:marBottom w:val="0"/>
          <w:divBdr>
            <w:top w:val="none" w:sz="0" w:space="0" w:color="auto"/>
            <w:left w:val="none" w:sz="0" w:space="0" w:color="auto"/>
            <w:bottom w:val="none" w:sz="0" w:space="0" w:color="auto"/>
            <w:right w:val="none" w:sz="0" w:space="0" w:color="auto"/>
          </w:divBdr>
        </w:div>
        <w:div w:id="1450662801">
          <w:marLeft w:val="0"/>
          <w:marRight w:val="0"/>
          <w:marTop w:val="0"/>
          <w:marBottom w:val="0"/>
          <w:divBdr>
            <w:top w:val="none" w:sz="0" w:space="0" w:color="auto"/>
            <w:left w:val="none" w:sz="0" w:space="0" w:color="auto"/>
            <w:bottom w:val="none" w:sz="0" w:space="0" w:color="auto"/>
            <w:right w:val="none" w:sz="0" w:space="0" w:color="auto"/>
          </w:divBdr>
        </w:div>
        <w:div w:id="1742942357">
          <w:marLeft w:val="0"/>
          <w:marRight w:val="0"/>
          <w:marTop w:val="0"/>
          <w:marBottom w:val="0"/>
          <w:divBdr>
            <w:top w:val="none" w:sz="0" w:space="0" w:color="auto"/>
            <w:left w:val="none" w:sz="0" w:space="0" w:color="auto"/>
            <w:bottom w:val="none" w:sz="0" w:space="0" w:color="auto"/>
            <w:right w:val="none" w:sz="0" w:space="0" w:color="auto"/>
          </w:divBdr>
        </w:div>
      </w:divsChild>
    </w:div>
    <w:div w:id="1768500557">
      <w:bodyDiv w:val="1"/>
      <w:marLeft w:val="0"/>
      <w:marRight w:val="0"/>
      <w:marTop w:val="0"/>
      <w:marBottom w:val="0"/>
      <w:divBdr>
        <w:top w:val="none" w:sz="0" w:space="0" w:color="auto"/>
        <w:left w:val="none" w:sz="0" w:space="0" w:color="auto"/>
        <w:bottom w:val="none" w:sz="0" w:space="0" w:color="auto"/>
        <w:right w:val="none" w:sz="0" w:space="0" w:color="auto"/>
      </w:divBdr>
      <w:divsChild>
        <w:div w:id="604923187">
          <w:marLeft w:val="0"/>
          <w:marRight w:val="0"/>
          <w:marTop w:val="0"/>
          <w:marBottom w:val="0"/>
          <w:divBdr>
            <w:top w:val="none" w:sz="0" w:space="0" w:color="auto"/>
            <w:left w:val="none" w:sz="0" w:space="0" w:color="auto"/>
            <w:bottom w:val="none" w:sz="0" w:space="0" w:color="auto"/>
            <w:right w:val="none" w:sz="0" w:space="0" w:color="auto"/>
          </w:divBdr>
        </w:div>
        <w:div w:id="1189488208">
          <w:marLeft w:val="0"/>
          <w:marRight w:val="0"/>
          <w:marTop w:val="0"/>
          <w:marBottom w:val="0"/>
          <w:divBdr>
            <w:top w:val="none" w:sz="0" w:space="0" w:color="auto"/>
            <w:left w:val="none" w:sz="0" w:space="0" w:color="auto"/>
            <w:bottom w:val="none" w:sz="0" w:space="0" w:color="auto"/>
            <w:right w:val="none" w:sz="0" w:space="0" w:color="auto"/>
          </w:divBdr>
        </w:div>
        <w:div w:id="1334651601">
          <w:marLeft w:val="0"/>
          <w:marRight w:val="0"/>
          <w:marTop w:val="0"/>
          <w:marBottom w:val="0"/>
          <w:divBdr>
            <w:top w:val="none" w:sz="0" w:space="0" w:color="auto"/>
            <w:left w:val="none" w:sz="0" w:space="0" w:color="auto"/>
            <w:bottom w:val="none" w:sz="0" w:space="0" w:color="auto"/>
            <w:right w:val="none" w:sz="0" w:space="0" w:color="auto"/>
          </w:divBdr>
        </w:div>
        <w:div w:id="1412003997">
          <w:marLeft w:val="0"/>
          <w:marRight w:val="0"/>
          <w:marTop w:val="0"/>
          <w:marBottom w:val="0"/>
          <w:divBdr>
            <w:top w:val="none" w:sz="0" w:space="0" w:color="auto"/>
            <w:left w:val="none" w:sz="0" w:space="0" w:color="auto"/>
            <w:bottom w:val="none" w:sz="0" w:space="0" w:color="auto"/>
            <w:right w:val="none" w:sz="0" w:space="0" w:color="auto"/>
          </w:divBdr>
        </w:div>
        <w:div w:id="1628655590">
          <w:marLeft w:val="0"/>
          <w:marRight w:val="0"/>
          <w:marTop w:val="0"/>
          <w:marBottom w:val="0"/>
          <w:divBdr>
            <w:top w:val="none" w:sz="0" w:space="0" w:color="auto"/>
            <w:left w:val="none" w:sz="0" w:space="0" w:color="auto"/>
            <w:bottom w:val="none" w:sz="0" w:space="0" w:color="auto"/>
            <w:right w:val="none" w:sz="0" w:space="0" w:color="auto"/>
          </w:divBdr>
        </w:div>
        <w:div w:id="2051109204">
          <w:marLeft w:val="0"/>
          <w:marRight w:val="0"/>
          <w:marTop w:val="0"/>
          <w:marBottom w:val="0"/>
          <w:divBdr>
            <w:top w:val="none" w:sz="0" w:space="0" w:color="auto"/>
            <w:left w:val="none" w:sz="0" w:space="0" w:color="auto"/>
            <w:bottom w:val="none" w:sz="0" w:space="0" w:color="auto"/>
            <w:right w:val="none" w:sz="0" w:space="0" w:color="auto"/>
          </w:divBdr>
        </w:div>
      </w:divsChild>
    </w:div>
    <w:div w:id="2055693698">
      <w:bodyDiv w:val="1"/>
      <w:marLeft w:val="0"/>
      <w:marRight w:val="0"/>
      <w:marTop w:val="0"/>
      <w:marBottom w:val="0"/>
      <w:divBdr>
        <w:top w:val="none" w:sz="0" w:space="0" w:color="auto"/>
        <w:left w:val="none" w:sz="0" w:space="0" w:color="auto"/>
        <w:bottom w:val="none" w:sz="0" w:space="0" w:color="auto"/>
        <w:right w:val="none" w:sz="0" w:space="0" w:color="auto"/>
      </w:divBdr>
      <w:divsChild>
        <w:div w:id="343171510">
          <w:marLeft w:val="0"/>
          <w:marRight w:val="0"/>
          <w:marTop w:val="0"/>
          <w:marBottom w:val="0"/>
          <w:divBdr>
            <w:top w:val="none" w:sz="0" w:space="0" w:color="auto"/>
            <w:left w:val="none" w:sz="0" w:space="0" w:color="auto"/>
            <w:bottom w:val="none" w:sz="0" w:space="0" w:color="auto"/>
            <w:right w:val="none" w:sz="0" w:space="0" w:color="auto"/>
          </w:divBdr>
        </w:div>
        <w:div w:id="403450912">
          <w:marLeft w:val="0"/>
          <w:marRight w:val="0"/>
          <w:marTop w:val="0"/>
          <w:marBottom w:val="0"/>
          <w:divBdr>
            <w:top w:val="none" w:sz="0" w:space="0" w:color="auto"/>
            <w:left w:val="none" w:sz="0" w:space="0" w:color="auto"/>
            <w:bottom w:val="none" w:sz="0" w:space="0" w:color="auto"/>
            <w:right w:val="none" w:sz="0" w:space="0" w:color="auto"/>
          </w:divBdr>
        </w:div>
        <w:div w:id="594436058">
          <w:marLeft w:val="0"/>
          <w:marRight w:val="0"/>
          <w:marTop w:val="0"/>
          <w:marBottom w:val="0"/>
          <w:divBdr>
            <w:top w:val="none" w:sz="0" w:space="0" w:color="auto"/>
            <w:left w:val="none" w:sz="0" w:space="0" w:color="auto"/>
            <w:bottom w:val="none" w:sz="0" w:space="0" w:color="auto"/>
            <w:right w:val="none" w:sz="0" w:space="0" w:color="auto"/>
          </w:divBdr>
        </w:div>
        <w:div w:id="732433682">
          <w:marLeft w:val="0"/>
          <w:marRight w:val="0"/>
          <w:marTop w:val="0"/>
          <w:marBottom w:val="0"/>
          <w:divBdr>
            <w:top w:val="none" w:sz="0" w:space="0" w:color="auto"/>
            <w:left w:val="none" w:sz="0" w:space="0" w:color="auto"/>
            <w:bottom w:val="none" w:sz="0" w:space="0" w:color="auto"/>
            <w:right w:val="none" w:sz="0" w:space="0" w:color="auto"/>
          </w:divBdr>
        </w:div>
        <w:div w:id="1481847235">
          <w:marLeft w:val="0"/>
          <w:marRight w:val="0"/>
          <w:marTop w:val="0"/>
          <w:marBottom w:val="0"/>
          <w:divBdr>
            <w:top w:val="none" w:sz="0" w:space="0" w:color="auto"/>
            <w:left w:val="none" w:sz="0" w:space="0" w:color="auto"/>
            <w:bottom w:val="none" w:sz="0" w:space="0" w:color="auto"/>
            <w:right w:val="none" w:sz="0" w:space="0" w:color="auto"/>
          </w:divBdr>
        </w:div>
        <w:div w:id="1563171963">
          <w:marLeft w:val="0"/>
          <w:marRight w:val="0"/>
          <w:marTop w:val="0"/>
          <w:marBottom w:val="0"/>
          <w:divBdr>
            <w:top w:val="none" w:sz="0" w:space="0" w:color="auto"/>
            <w:left w:val="none" w:sz="0" w:space="0" w:color="auto"/>
            <w:bottom w:val="none" w:sz="0" w:space="0" w:color="auto"/>
            <w:right w:val="none" w:sz="0" w:space="0" w:color="auto"/>
          </w:divBdr>
        </w:div>
      </w:divsChild>
    </w:div>
    <w:div w:id="2087336403">
      <w:bodyDiv w:val="1"/>
      <w:marLeft w:val="0"/>
      <w:marRight w:val="0"/>
      <w:marTop w:val="0"/>
      <w:marBottom w:val="0"/>
      <w:divBdr>
        <w:top w:val="none" w:sz="0" w:space="0" w:color="auto"/>
        <w:left w:val="none" w:sz="0" w:space="0" w:color="auto"/>
        <w:bottom w:val="none" w:sz="0" w:space="0" w:color="auto"/>
        <w:right w:val="none" w:sz="0" w:space="0" w:color="auto"/>
      </w:divBdr>
      <w:divsChild>
        <w:div w:id="299113747">
          <w:marLeft w:val="0"/>
          <w:marRight w:val="0"/>
          <w:marTop w:val="0"/>
          <w:marBottom w:val="0"/>
          <w:divBdr>
            <w:top w:val="none" w:sz="0" w:space="0" w:color="auto"/>
            <w:left w:val="none" w:sz="0" w:space="0" w:color="auto"/>
            <w:bottom w:val="none" w:sz="0" w:space="0" w:color="auto"/>
            <w:right w:val="none" w:sz="0" w:space="0" w:color="auto"/>
          </w:divBdr>
        </w:div>
        <w:div w:id="942998947">
          <w:marLeft w:val="0"/>
          <w:marRight w:val="0"/>
          <w:marTop w:val="0"/>
          <w:marBottom w:val="0"/>
          <w:divBdr>
            <w:top w:val="none" w:sz="0" w:space="0" w:color="auto"/>
            <w:left w:val="none" w:sz="0" w:space="0" w:color="auto"/>
            <w:bottom w:val="none" w:sz="0" w:space="0" w:color="auto"/>
            <w:right w:val="none" w:sz="0" w:space="0" w:color="auto"/>
          </w:divBdr>
        </w:div>
        <w:div w:id="1070881086">
          <w:marLeft w:val="0"/>
          <w:marRight w:val="0"/>
          <w:marTop w:val="0"/>
          <w:marBottom w:val="0"/>
          <w:divBdr>
            <w:top w:val="none" w:sz="0" w:space="0" w:color="auto"/>
            <w:left w:val="none" w:sz="0" w:space="0" w:color="auto"/>
            <w:bottom w:val="none" w:sz="0" w:space="0" w:color="auto"/>
            <w:right w:val="none" w:sz="0" w:space="0" w:color="auto"/>
          </w:divBdr>
        </w:div>
        <w:div w:id="1091780134">
          <w:marLeft w:val="0"/>
          <w:marRight w:val="0"/>
          <w:marTop w:val="0"/>
          <w:marBottom w:val="0"/>
          <w:divBdr>
            <w:top w:val="none" w:sz="0" w:space="0" w:color="auto"/>
            <w:left w:val="none" w:sz="0" w:space="0" w:color="auto"/>
            <w:bottom w:val="none" w:sz="0" w:space="0" w:color="auto"/>
            <w:right w:val="none" w:sz="0" w:space="0" w:color="auto"/>
          </w:divBdr>
        </w:div>
        <w:div w:id="1379434135">
          <w:marLeft w:val="0"/>
          <w:marRight w:val="0"/>
          <w:marTop w:val="0"/>
          <w:marBottom w:val="0"/>
          <w:divBdr>
            <w:top w:val="none" w:sz="0" w:space="0" w:color="auto"/>
            <w:left w:val="none" w:sz="0" w:space="0" w:color="auto"/>
            <w:bottom w:val="none" w:sz="0" w:space="0" w:color="auto"/>
            <w:right w:val="none" w:sz="0" w:space="0" w:color="auto"/>
          </w:divBdr>
        </w:div>
        <w:div w:id="2029914935">
          <w:marLeft w:val="0"/>
          <w:marRight w:val="0"/>
          <w:marTop w:val="0"/>
          <w:marBottom w:val="0"/>
          <w:divBdr>
            <w:top w:val="none" w:sz="0" w:space="0" w:color="auto"/>
            <w:left w:val="none" w:sz="0" w:space="0" w:color="auto"/>
            <w:bottom w:val="none" w:sz="0" w:space="0" w:color="auto"/>
            <w:right w:val="none" w:sz="0" w:space="0" w:color="auto"/>
          </w:divBdr>
        </w:div>
      </w:divsChild>
    </w:div>
    <w:div w:id="2092503116">
      <w:bodyDiv w:val="1"/>
      <w:marLeft w:val="0"/>
      <w:marRight w:val="0"/>
      <w:marTop w:val="0"/>
      <w:marBottom w:val="0"/>
      <w:divBdr>
        <w:top w:val="none" w:sz="0" w:space="0" w:color="auto"/>
        <w:left w:val="none" w:sz="0" w:space="0" w:color="auto"/>
        <w:bottom w:val="none" w:sz="0" w:space="0" w:color="auto"/>
        <w:right w:val="none" w:sz="0" w:space="0" w:color="auto"/>
      </w:divBdr>
      <w:divsChild>
        <w:div w:id="182018254">
          <w:marLeft w:val="0"/>
          <w:marRight w:val="0"/>
          <w:marTop w:val="0"/>
          <w:marBottom w:val="0"/>
          <w:divBdr>
            <w:top w:val="none" w:sz="0" w:space="0" w:color="auto"/>
            <w:left w:val="none" w:sz="0" w:space="0" w:color="auto"/>
            <w:bottom w:val="none" w:sz="0" w:space="0" w:color="auto"/>
            <w:right w:val="none" w:sz="0" w:space="0" w:color="auto"/>
          </w:divBdr>
        </w:div>
        <w:div w:id="456947143">
          <w:marLeft w:val="0"/>
          <w:marRight w:val="0"/>
          <w:marTop w:val="0"/>
          <w:marBottom w:val="0"/>
          <w:divBdr>
            <w:top w:val="none" w:sz="0" w:space="0" w:color="auto"/>
            <w:left w:val="none" w:sz="0" w:space="0" w:color="auto"/>
            <w:bottom w:val="none" w:sz="0" w:space="0" w:color="auto"/>
            <w:right w:val="none" w:sz="0" w:space="0" w:color="auto"/>
          </w:divBdr>
        </w:div>
        <w:div w:id="761218239">
          <w:marLeft w:val="0"/>
          <w:marRight w:val="0"/>
          <w:marTop w:val="0"/>
          <w:marBottom w:val="0"/>
          <w:divBdr>
            <w:top w:val="none" w:sz="0" w:space="0" w:color="auto"/>
            <w:left w:val="none" w:sz="0" w:space="0" w:color="auto"/>
            <w:bottom w:val="none" w:sz="0" w:space="0" w:color="auto"/>
            <w:right w:val="none" w:sz="0" w:space="0" w:color="auto"/>
          </w:divBdr>
        </w:div>
        <w:div w:id="1594318949">
          <w:marLeft w:val="0"/>
          <w:marRight w:val="0"/>
          <w:marTop w:val="0"/>
          <w:marBottom w:val="0"/>
          <w:divBdr>
            <w:top w:val="none" w:sz="0" w:space="0" w:color="auto"/>
            <w:left w:val="none" w:sz="0" w:space="0" w:color="auto"/>
            <w:bottom w:val="none" w:sz="0" w:space="0" w:color="auto"/>
            <w:right w:val="none" w:sz="0" w:space="0" w:color="auto"/>
          </w:divBdr>
        </w:div>
        <w:div w:id="207743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askw_mkia@yahoo.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ijid.2019.09.0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Chart.xls"/><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s://issn.brin.go.id/terbit/detail/20221227311395002" TargetMode="External"/><Relationship Id="rId2" Type="http://schemas.openxmlformats.org/officeDocument/2006/relationships/hyperlink" Target="https://issn.brin.go.id/terbit/detail/20221228191069746" TargetMode="External"/><Relationship Id="rId1" Type="http://schemas.openxmlformats.org/officeDocument/2006/relationships/image" Target="media/image3.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7D621-5A4A-4D4F-AD8D-376E8344F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2208</Words>
  <Characters>12587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14766</CharactersWithSpaces>
  <SharedDoc>false</SharedDoc>
  <HLinks>
    <vt:vector size="12" baseType="variant">
      <vt:variant>
        <vt:i4>2162751</vt:i4>
      </vt:variant>
      <vt:variant>
        <vt:i4>15</vt:i4>
      </vt:variant>
      <vt:variant>
        <vt:i4>0</vt:i4>
      </vt:variant>
      <vt:variant>
        <vt:i4>5</vt:i4>
      </vt:variant>
      <vt:variant>
        <vt:lpwstr>https://doi.org/10.1016/j.ijid.2019.09.007</vt:lpwstr>
      </vt:variant>
      <vt:variant>
        <vt:lpwstr/>
      </vt:variant>
      <vt:variant>
        <vt:i4>917596</vt:i4>
      </vt:variant>
      <vt:variant>
        <vt:i4>0</vt:i4>
      </vt:variant>
      <vt:variant>
        <vt:i4>0</vt:i4>
      </vt:variant>
      <vt:variant>
        <vt:i4>5</vt:i4>
      </vt:variant>
      <vt:variant>
        <vt:lpwstr>mailto:*winaskw_mkia@yahoo.com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Dika</dc:creator>
  <cp:keywords/>
  <cp:lastModifiedBy>Sutaryono Sutaryono</cp:lastModifiedBy>
  <cp:revision>3</cp:revision>
  <cp:lastPrinted>2022-12-07T06:37:00Z</cp:lastPrinted>
  <dcterms:created xsi:type="dcterms:W3CDTF">2026-01-31T06:30:00Z</dcterms:created>
  <dcterms:modified xsi:type="dcterms:W3CDTF">2026-01-31T06:33:00Z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a149c94052ed97436b4904185b426369fe9535e104b856b50b0174208551a5dd</vt:lpwstr>
  </property>
  <property fmtid="{D5CDD505-2E9C-101B-9397-08002B2CF9AE}" pid="3" name="Mendeley Document_1">
    <vt:lpwstr>True</vt:lpwstr>
  </property>
  <property fmtid="{D5CDD505-2E9C-101B-9397-08002B2CF9AE}" pid="4" name="Mendeley Unique User Id_1">
    <vt:lpwstr>3666a087-b409-3176-a22c-1f323059f187</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